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jc w:val="center"/>
        <w:tblBorders>
          <w:top w:val="none" w:sz="0" w:space="0" w:color="auto"/>
          <w:left w:val="none" w:sz="0" w:space="0" w:color="auto"/>
          <w:bottom w:val="single" w:sz="18" w:space="0" w:color="114972"/>
          <w:right w:val="none" w:sz="0" w:space="0" w:color="auto"/>
          <w:insideH w:val="none" w:sz="0" w:space="0" w:color="auto"/>
          <w:insideV w:val="none" w:sz="0" w:space="0" w:color="auto"/>
        </w:tblBorders>
        <w:tblLook w:val="04A0" w:firstRow="1" w:lastRow="0" w:firstColumn="1" w:lastColumn="0" w:noHBand="0" w:noVBand="1"/>
      </w:tblPr>
      <w:tblGrid>
        <w:gridCol w:w="2814"/>
        <w:gridCol w:w="6645"/>
      </w:tblGrid>
      <w:tr w:rsidR="008E538F" w:rsidRPr="002B51CB" w14:paraId="77A5C605" w14:textId="77777777" w:rsidTr="00310B88">
        <w:trPr>
          <w:trHeight w:val="624"/>
          <w:jc w:val="center"/>
        </w:trPr>
        <w:tc>
          <w:tcPr>
            <w:tcW w:w="2844" w:type="dxa"/>
          </w:tcPr>
          <w:p w14:paraId="42A73E90" w14:textId="77777777" w:rsidR="008E538F" w:rsidRPr="00C5766E" w:rsidRDefault="008E538F" w:rsidP="00310B88">
            <w:pPr>
              <w:tabs>
                <w:tab w:val="center" w:pos="4680"/>
                <w:tab w:val="right" w:pos="9360"/>
              </w:tabs>
              <w:spacing w:line="288" w:lineRule="auto"/>
            </w:pPr>
            <w:bookmarkStart w:id="0" w:name="_Hlk55831791"/>
            <w:r>
              <w:rPr>
                <w:noProof/>
              </w:rPr>
              <w:drawing>
                <wp:inline distT="0" distB="0" distL="0" distR="0" wp14:anchorId="7FA3DE92" wp14:editId="03610E52">
                  <wp:extent cx="1527340" cy="638175"/>
                  <wp:effectExtent l="0" t="0" r="0" b="0"/>
                  <wp:docPr id="1" name="Picture 1" descr="A logo of a securit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ecurity company&#10;&#10;Description automatically generated"/>
                          <pic:cNvPicPr/>
                        </pic:nvPicPr>
                        <pic:blipFill>
                          <a:blip r:embed="rId7"/>
                          <a:stretch>
                            <a:fillRect/>
                          </a:stretch>
                        </pic:blipFill>
                        <pic:spPr>
                          <a:xfrm>
                            <a:off x="0" y="0"/>
                            <a:ext cx="1534968" cy="641362"/>
                          </a:xfrm>
                          <a:prstGeom prst="rect">
                            <a:avLst/>
                          </a:prstGeom>
                        </pic:spPr>
                      </pic:pic>
                    </a:graphicData>
                  </a:graphic>
                </wp:inline>
              </w:drawing>
            </w:r>
          </w:p>
        </w:tc>
        <w:tc>
          <w:tcPr>
            <w:tcW w:w="7341" w:type="dxa"/>
          </w:tcPr>
          <w:p w14:paraId="25180038" w14:textId="5C27BD9F" w:rsidR="008E538F" w:rsidRPr="008E538F" w:rsidRDefault="008E538F" w:rsidP="00310B88">
            <w:pPr>
              <w:spacing w:line="288" w:lineRule="auto"/>
              <w:jc w:val="center"/>
              <w:rPr>
                <w:rFonts w:eastAsiaTheme="minorEastAsia"/>
                <w:b/>
                <w:bCs/>
                <w:sz w:val="26"/>
                <w:szCs w:val="26"/>
                <w:lang w:eastAsia="ko-KR"/>
              </w:rPr>
            </w:pPr>
            <w:r>
              <w:rPr>
                <w:rFonts w:eastAsiaTheme="minorEastAsia" w:hint="eastAsia"/>
                <w:b/>
                <w:bCs/>
                <w:sz w:val="26"/>
                <w:szCs w:val="26"/>
                <w:lang w:eastAsia="ko-KR"/>
              </w:rPr>
              <w:t xml:space="preserve">PINETREE SECURITIES </w:t>
            </w:r>
            <w:r w:rsidR="0092490A">
              <w:rPr>
                <w:rFonts w:eastAsiaTheme="minorEastAsia"/>
                <w:b/>
                <w:bCs/>
                <w:sz w:val="26"/>
                <w:szCs w:val="26"/>
                <w:lang w:eastAsia="ko-KR"/>
              </w:rPr>
              <w:t>CORPORATION</w:t>
            </w:r>
          </w:p>
          <w:p w14:paraId="24CD1905" w14:textId="7201935B" w:rsidR="008E538F" w:rsidRPr="00FC0D0D" w:rsidRDefault="008E538F" w:rsidP="00310B88">
            <w:pPr>
              <w:spacing w:line="288" w:lineRule="auto"/>
              <w:jc w:val="center"/>
              <w:rPr>
                <w:bCs/>
                <w:sz w:val="18"/>
                <w:szCs w:val="18"/>
                <w:lang w:eastAsia="ko-KR"/>
              </w:rPr>
            </w:pPr>
            <w:r w:rsidRPr="00FC0D0D">
              <w:rPr>
                <w:bCs/>
                <w:sz w:val="18"/>
                <w:szCs w:val="18"/>
              </w:rPr>
              <w:t>20</w:t>
            </w:r>
            <w:r>
              <w:rPr>
                <w:rFonts w:hint="eastAsia"/>
                <w:bCs/>
                <w:sz w:val="18"/>
                <w:szCs w:val="18"/>
                <w:lang w:eastAsia="ko-KR"/>
              </w:rPr>
              <w:t>F</w:t>
            </w:r>
            <w:r w:rsidRPr="00FC0D0D">
              <w:rPr>
                <w:bCs/>
                <w:sz w:val="18"/>
                <w:szCs w:val="18"/>
              </w:rPr>
              <w:t>, TNR</w:t>
            </w:r>
            <w:r>
              <w:rPr>
                <w:rFonts w:hint="eastAsia"/>
                <w:bCs/>
                <w:sz w:val="18"/>
                <w:szCs w:val="18"/>
                <w:lang w:eastAsia="ko-KR"/>
              </w:rPr>
              <w:t xml:space="preserve"> Tower</w:t>
            </w:r>
            <w:r w:rsidRPr="00FC0D0D">
              <w:rPr>
                <w:bCs/>
                <w:sz w:val="18"/>
                <w:szCs w:val="18"/>
              </w:rPr>
              <w:t>, 54A Nguy</w:t>
            </w:r>
            <w:r>
              <w:rPr>
                <w:rFonts w:hint="eastAsia"/>
                <w:bCs/>
                <w:sz w:val="18"/>
                <w:szCs w:val="18"/>
                <w:lang w:eastAsia="ko-KR"/>
              </w:rPr>
              <w:t>e</w:t>
            </w:r>
            <w:r w:rsidRPr="00FC0D0D">
              <w:rPr>
                <w:bCs/>
                <w:sz w:val="18"/>
                <w:szCs w:val="18"/>
              </w:rPr>
              <w:t>n Ch</w:t>
            </w:r>
            <w:r>
              <w:rPr>
                <w:rFonts w:hint="eastAsia"/>
                <w:bCs/>
                <w:sz w:val="18"/>
                <w:szCs w:val="18"/>
                <w:lang w:eastAsia="ko-KR"/>
              </w:rPr>
              <w:t>i</w:t>
            </w:r>
            <w:r w:rsidRPr="00FC0D0D">
              <w:rPr>
                <w:bCs/>
                <w:sz w:val="18"/>
                <w:szCs w:val="18"/>
              </w:rPr>
              <w:t xml:space="preserve"> Thanh</w:t>
            </w:r>
            <w:r>
              <w:rPr>
                <w:rFonts w:hint="eastAsia"/>
                <w:bCs/>
                <w:sz w:val="18"/>
                <w:szCs w:val="18"/>
                <w:lang w:eastAsia="ko-KR"/>
              </w:rPr>
              <w:t xml:space="preserve"> Street</w:t>
            </w:r>
            <w:r w:rsidRPr="00FC0D0D">
              <w:rPr>
                <w:bCs/>
                <w:sz w:val="18"/>
                <w:szCs w:val="18"/>
              </w:rPr>
              <w:t xml:space="preserve">, </w:t>
            </w:r>
            <w:r>
              <w:rPr>
                <w:rFonts w:hint="eastAsia"/>
                <w:bCs/>
                <w:sz w:val="18"/>
                <w:szCs w:val="18"/>
                <w:lang w:eastAsia="ko-KR"/>
              </w:rPr>
              <w:t>Do</w:t>
            </w:r>
            <w:r w:rsidRPr="00FC0D0D">
              <w:rPr>
                <w:bCs/>
                <w:sz w:val="18"/>
                <w:szCs w:val="18"/>
              </w:rPr>
              <w:t xml:space="preserve">ng </w:t>
            </w:r>
            <w:r>
              <w:rPr>
                <w:rFonts w:hint="eastAsia"/>
                <w:bCs/>
                <w:sz w:val="18"/>
                <w:szCs w:val="18"/>
                <w:lang w:eastAsia="ko-KR"/>
              </w:rPr>
              <w:t>D</w:t>
            </w:r>
            <w:r w:rsidRPr="00FC0D0D">
              <w:rPr>
                <w:bCs/>
                <w:sz w:val="18"/>
                <w:szCs w:val="18"/>
              </w:rPr>
              <w:t>a</w:t>
            </w:r>
            <w:r>
              <w:rPr>
                <w:rFonts w:hint="eastAsia"/>
                <w:bCs/>
                <w:sz w:val="18"/>
                <w:szCs w:val="18"/>
                <w:lang w:eastAsia="ko-KR"/>
              </w:rPr>
              <w:t xml:space="preserve"> District</w:t>
            </w:r>
            <w:r w:rsidRPr="00FC0D0D">
              <w:rPr>
                <w:bCs/>
                <w:sz w:val="18"/>
                <w:szCs w:val="18"/>
              </w:rPr>
              <w:t>, H</w:t>
            </w:r>
            <w:r>
              <w:rPr>
                <w:rFonts w:hint="eastAsia"/>
                <w:bCs/>
                <w:sz w:val="18"/>
                <w:szCs w:val="18"/>
                <w:lang w:eastAsia="ko-KR"/>
              </w:rPr>
              <w:t>anoi</w:t>
            </w:r>
          </w:p>
          <w:p w14:paraId="6B45A2E4" w14:textId="77777777" w:rsidR="008E538F" w:rsidRPr="002B51CB" w:rsidRDefault="008E538F" w:rsidP="00310B88">
            <w:pPr>
              <w:spacing w:line="288" w:lineRule="auto"/>
              <w:jc w:val="both"/>
              <w:rPr>
                <w:bCs/>
                <w:sz w:val="18"/>
                <w:szCs w:val="18"/>
              </w:rPr>
            </w:pPr>
            <w:r>
              <w:rPr>
                <w:bCs/>
                <w:sz w:val="18"/>
                <w:szCs w:val="18"/>
              </w:rPr>
              <w:t xml:space="preserve">          </w:t>
            </w:r>
            <w:r w:rsidRPr="002B51CB">
              <w:rPr>
                <w:bCs/>
                <w:sz w:val="18"/>
                <w:szCs w:val="18"/>
              </w:rPr>
              <w:t>Tel:</w:t>
            </w:r>
            <w:r w:rsidRPr="002B51CB">
              <w:rPr>
                <w:b/>
                <w:bCs/>
                <w:sz w:val="18"/>
                <w:szCs w:val="18"/>
              </w:rPr>
              <w:t xml:space="preserve"> (+84) </w:t>
            </w:r>
            <w:r>
              <w:rPr>
                <w:b/>
                <w:bCs/>
                <w:sz w:val="18"/>
                <w:szCs w:val="18"/>
              </w:rPr>
              <w:t>2</w:t>
            </w:r>
            <w:r w:rsidRPr="002B51CB">
              <w:rPr>
                <w:b/>
                <w:bCs/>
                <w:sz w:val="18"/>
                <w:szCs w:val="18"/>
              </w:rPr>
              <w:t>4 6276 1818</w:t>
            </w:r>
            <w:r w:rsidRPr="002B51CB">
              <w:rPr>
                <w:bCs/>
                <w:sz w:val="18"/>
                <w:szCs w:val="18"/>
              </w:rPr>
              <w:t xml:space="preserve">      </w:t>
            </w:r>
            <w:r>
              <w:rPr>
                <w:bCs/>
                <w:sz w:val="18"/>
                <w:szCs w:val="18"/>
              </w:rPr>
              <w:t xml:space="preserve">    </w:t>
            </w:r>
            <w:r w:rsidRPr="002B51CB">
              <w:rPr>
                <w:bCs/>
                <w:sz w:val="18"/>
                <w:szCs w:val="18"/>
              </w:rPr>
              <w:t xml:space="preserve">    </w:t>
            </w:r>
            <w:r>
              <w:rPr>
                <w:bCs/>
                <w:sz w:val="18"/>
                <w:szCs w:val="18"/>
              </w:rPr>
              <w:t xml:space="preserve">               </w:t>
            </w:r>
            <w:r w:rsidRPr="002B51CB">
              <w:rPr>
                <w:bCs/>
                <w:sz w:val="18"/>
                <w:szCs w:val="18"/>
              </w:rPr>
              <w:t xml:space="preserve">  </w:t>
            </w:r>
            <w:r>
              <w:rPr>
                <w:bCs/>
                <w:sz w:val="18"/>
                <w:szCs w:val="18"/>
              </w:rPr>
              <w:t xml:space="preserve">                 </w:t>
            </w:r>
            <w:r w:rsidRPr="002B51CB">
              <w:rPr>
                <w:bCs/>
                <w:sz w:val="18"/>
                <w:szCs w:val="18"/>
              </w:rPr>
              <w:t xml:space="preserve">Website: </w:t>
            </w:r>
            <w:r w:rsidRPr="002B51CB">
              <w:rPr>
                <w:b/>
                <w:bCs/>
                <w:sz w:val="18"/>
                <w:szCs w:val="18"/>
              </w:rPr>
              <w:t>www.</w:t>
            </w:r>
            <w:r>
              <w:rPr>
                <w:b/>
                <w:bCs/>
                <w:sz w:val="18"/>
                <w:szCs w:val="18"/>
              </w:rPr>
              <w:t>pinetree</w:t>
            </w:r>
            <w:r w:rsidRPr="002B51CB">
              <w:rPr>
                <w:b/>
                <w:bCs/>
                <w:sz w:val="18"/>
                <w:szCs w:val="18"/>
              </w:rPr>
              <w:t>.vn</w:t>
            </w:r>
          </w:p>
          <w:p w14:paraId="6986E901" w14:textId="77777777" w:rsidR="008E538F" w:rsidRPr="002B51CB" w:rsidRDefault="008E538F" w:rsidP="00310B88">
            <w:pPr>
              <w:tabs>
                <w:tab w:val="center" w:pos="4680"/>
                <w:tab w:val="right" w:pos="9360"/>
              </w:tabs>
              <w:spacing w:line="288" w:lineRule="auto"/>
              <w:jc w:val="both"/>
            </w:pPr>
            <w:r>
              <w:rPr>
                <w:bCs/>
                <w:sz w:val="18"/>
                <w:szCs w:val="18"/>
              </w:rPr>
              <w:t xml:space="preserve">          </w:t>
            </w:r>
            <w:r w:rsidRPr="002B51CB">
              <w:rPr>
                <w:bCs/>
                <w:sz w:val="18"/>
                <w:szCs w:val="18"/>
              </w:rPr>
              <w:t>Fax:</w:t>
            </w:r>
            <w:r w:rsidRPr="002B51CB">
              <w:rPr>
                <w:b/>
                <w:bCs/>
                <w:sz w:val="18"/>
                <w:szCs w:val="18"/>
              </w:rPr>
              <w:t xml:space="preserve"> (+84) </w:t>
            </w:r>
            <w:r>
              <w:rPr>
                <w:b/>
                <w:bCs/>
                <w:sz w:val="18"/>
                <w:szCs w:val="18"/>
              </w:rPr>
              <w:t xml:space="preserve">24 6275 0077                             </w:t>
            </w:r>
            <w:r w:rsidRPr="002B51CB">
              <w:rPr>
                <w:b/>
                <w:bCs/>
                <w:sz w:val="18"/>
                <w:szCs w:val="18"/>
              </w:rPr>
              <w:t xml:space="preserve"> </w:t>
            </w:r>
            <w:r>
              <w:rPr>
                <w:b/>
                <w:bCs/>
                <w:sz w:val="18"/>
                <w:szCs w:val="18"/>
              </w:rPr>
              <w:t xml:space="preserve">               </w:t>
            </w:r>
            <w:r w:rsidRPr="002B51CB">
              <w:rPr>
                <w:bCs/>
                <w:sz w:val="18"/>
                <w:szCs w:val="18"/>
              </w:rPr>
              <w:t xml:space="preserve">Email: </w:t>
            </w:r>
            <w:r>
              <w:rPr>
                <w:b/>
                <w:bCs/>
                <w:sz w:val="18"/>
                <w:szCs w:val="18"/>
              </w:rPr>
              <w:t>contact@pinetree</w:t>
            </w:r>
            <w:r w:rsidRPr="002B51CB">
              <w:rPr>
                <w:b/>
                <w:bCs/>
                <w:sz w:val="18"/>
                <w:szCs w:val="18"/>
              </w:rPr>
              <w:t>.vn</w:t>
            </w:r>
          </w:p>
        </w:tc>
      </w:tr>
    </w:tbl>
    <w:p w14:paraId="2DAA94EB" w14:textId="77777777" w:rsidR="008E538F" w:rsidRDefault="008E538F" w:rsidP="008E538F">
      <w:pPr>
        <w:spacing w:line="288" w:lineRule="auto"/>
        <w:jc w:val="center"/>
        <w:rPr>
          <w:b/>
          <w:bCs/>
          <w:sz w:val="26"/>
          <w:szCs w:val="26"/>
        </w:rPr>
      </w:pPr>
      <w:bookmarkStart w:id="1" w:name="_Hlk55832116"/>
      <w:bookmarkStart w:id="2" w:name="_Hlk55831822"/>
      <w:bookmarkEnd w:id="0"/>
    </w:p>
    <w:bookmarkEnd w:id="1"/>
    <w:p w14:paraId="041FD2D1" w14:textId="77564ED3" w:rsidR="008E538F" w:rsidRDefault="008E538F" w:rsidP="008E538F">
      <w:pPr>
        <w:spacing w:line="288" w:lineRule="auto"/>
        <w:jc w:val="center"/>
        <w:rPr>
          <w:b/>
          <w:bCs/>
        </w:rPr>
      </w:pPr>
      <w:r>
        <w:rPr>
          <w:rFonts w:hint="eastAsia"/>
          <w:b/>
          <w:bCs/>
        </w:rPr>
        <w:t xml:space="preserve">APPLICATION </w:t>
      </w:r>
      <w:r w:rsidR="0092490A">
        <w:rPr>
          <w:b/>
          <w:bCs/>
        </w:rPr>
        <w:t>FOR CONFIRMATION OF</w:t>
      </w:r>
    </w:p>
    <w:p w14:paraId="53E74E6D" w14:textId="5236C563" w:rsidR="008E538F" w:rsidRDefault="008E538F" w:rsidP="008E538F">
      <w:pPr>
        <w:spacing w:line="288" w:lineRule="auto"/>
        <w:jc w:val="center"/>
        <w:rPr>
          <w:b/>
          <w:bCs/>
        </w:rPr>
      </w:pPr>
      <w:r>
        <w:rPr>
          <w:rFonts w:hint="eastAsia"/>
          <w:b/>
          <w:bCs/>
        </w:rPr>
        <w:t>PROFESSIONAL SECURITIES INVESTOR</w:t>
      </w:r>
    </w:p>
    <w:bookmarkEnd w:id="2"/>
    <w:p w14:paraId="6BB895C5" w14:textId="2487D4DA" w:rsidR="008E538F" w:rsidRPr="008E538F" w:rsidRDefault="008E538F" w:rsidP="008E538F">
      <w:pPr>
        <w:tabs>
          <w:tab w:val="left" w:leader="dot" w:pos="4305"/>
        </w:tabs>
        <w:spacing w:before="240" w:after="40" w:line="312" w:lineRule="auto"/>
        <w:jc w:val="center"/>
        <w:rPr>
          <w:b/>
          <w:bCs/>
          <w:color w:val="000000" w:themeColor="text1"/>
          <w:sz w:val="22"/>
          <w:szCs w:val="22"/>
        </w:rPr>
      </w:pPr>
      <w:r>
        <w:rPr>
          <w:b/>
          <w:bCs/>
          <w:color w:val="000000" w:themeColor="text1"/>
          <w:sz w:val="22"/>
          <w:szCs w:val="22"/>
          <w:lang w:val="pt-BR"/>
        </w:rPr>
        <w:t>To</w:t>
      </w:r>
      <w:r w:rsidRPr="001176DE">
        <w:rPr>
          <w:b/>
          <w:bCs/>
          <w:color w:val="000000" w:themeColor="text1"/>
          <w:sz w:val="22"/>
          <w:szCs w:val="22"/>
          <w:lang w:val="pt-BR"/>
        </w:rPr>
        <w:t xml:space="preserve">: </w:t>
      </w:r>
      <w:r>
        <w:rPr>
          <w:rFonts w:hint="eastAsia"/>
          <w:b/>
          <w:bCs/>
          <w:color w:val="000000" w:themeColor="text1"/>
          <w:sz w:val="22"/>
          <w:szCs w:val="22"/>
        </w:rPr>
        <w:t>P</w:t>
      </w:r>
      <w:r w:rsidRPr="008E538F">
        <w:rPr>
          <w:b/>
          <w:bCs/>
          <w:color w:val="000000" w:themeColor="text1"/>
          <w:sz w:val="22"/>
          <w:szCs w:val="22"/>
        </w:rPr>
        <w:t xml:space="preserve">inetree </w:t>
      </w:r>
      <w:r>
        <w:rPr>
          <w:rFonts w:hint="eastAsia"/>
          <w:b/>
          <w:bCs/>
          <w:color w:val="000000" w:themeColor="text1"/>
          <w:sz w:val="22"/>
          <w:szCs w:val="22"/>
        </w:rPr>
        <w:t>S</w:t>
      </w:r>
      <w:r w:rsidRPr="008E538F">
        <w:rPr>
          <w:b/>
          <w:bCs/>
          <w:color w:val="000000" w:themeColor="text1"/>
          <w:sz w:val="22"/>
          <w:szCs w:val="22"/>
        </w:rPr>
        <w:t xml:space="preserve">ecurities </w:t>
      </w:r>
      <w:r w:rsidR="0092490A">
        <w:rPr>
          <w:b/>
          <w:bCs/>
          <w:color w:val="000000" w:themeColor="text1"/>
          <w:sz w:val="22"/>
          <w:szCs w:val="22"/>
        </w:rPr>
        <w:t>Corporation</w:t>
      </w:r>
      <w:r w:rsidRPr="001176DE">
        <w:rPr>
          <w:b/>
          <w:bCs/>
          <w:color w:val="000000" w:themeColor="text1"/>
          <w:sz w:val="22"/>
          <w:szCs w:val="22"/>
          <w:lang w:val="pt-BR"/>
        </w:rPr>
        <w:t xml:space="preserve"> (“</w:t>
      </w:r>
      <w:r w:rsidRPr="004E54FD">
        <w:rPr>
          <w:b/>
          <w:bCs/>
          <w:i/>
          <w:iCs/>
          <w:color w:val="000000" w:themeColor="text1"/>
          <w:sz w:val="22"/>
          <w:szCs w:val="22"/>
          <w:lang w:val="pt-BR"/>
        </w:rPr>
        <w:t>Pinetree</w:t>
      </w:r>
      <w:r w:rsidRPr="001176DE">
        <w:rPr>
          <w:b/>
          <w:bCs/>
          <w:color w:val="000000" w:themeColor="text1"/>
          <w:sz w:val="22"/>
          <w:szCs w:val="22"/>
          <w:lang w:val="pt-BR"/>
        </w:rPr>
        <w:t>”)</w:t>
      </w:r>
    </w:p>
    <w:p w14:paraId="23568F2B" w14:textId="77777777" w:rsidR="008E538F" w:rsidRPr="007445C7" w:rsidRDefault="008E538F" w:rsidP="008E538F">
      <w:pPr>
        <w:spacing w:line="288" w:lineRule="auto"/>
        <w:jc w:val="both"/>
        <w:rPr>
          <w:i/>
          <w:iCs/>
          <w:sz w:val="10"/>
          <w:szCs w:val="10"/>
        </w:rPr>
      </w:pPr>
    </w:p>
    <w:p w14:paraId="4ABF2DFA" w14:textId="65EA9948" w:rsidR="008E538F" w:rsidRPr="001C2287" w:rsidRDefault="008E538F" w:rsidP="008E538F">
      <w:pPr>
        <w:tabs>
          <w:tab w:val="right" w:leader="dot" w:pos="10206"/>
        </w:tabs>
        <w:spacing w:before="120" w:after="120" w:line="276" w:lineRule="auto"/>
        <w:rPr>
          <w:sz w:val="20"/>
          <w:szCs w:val="20"/>
        </w:rPr>
      </w:pPr>
      <w:r>
        <w:rPr>
          <w:rFonts w:hint="eastAsia"/>
          <w:sz w:val="20"/>
          <w:szCs w:val="20"/>
        </w:rPr>
        <w:t>Customer Name</w:t>
      </w:r>
      <w:r w:rsidRPr="001C2287">
        <w:rPr>
          <w:sz w:val="20"/>
          <w:szCs w:val="20"/>
        </w:rPr>
        <w:t xml:space="preserve">: </w:t>
      </w:r>
      <w:r w:rsidRPr="001C2287">
        <w:rPr>
          <w:sz w:val="20"/>
          <w:szCs w:val="20"/>
        </w:rPr>
        <w:tab/>
      </w:r>
    </w:p>
    <w:p w14:paraId="4DCBA215" w14:textId="77777777" w:rsidR="00914ED9" w:rsidRDefault="008E538F" w:rsidP="008E538F">
      <w:pPr>
        <w:tabs>
          <w:tab w:val="right" w:leader="dot" w:pos="10206"/>
        </w:tabs>
        <w:spacing w:before="120" w:after="120" w:line="276" w:lineRule="auto"/>
        <w:rPr>
          <w:sz w:val="20"/>
          <w:szCs w:val="20"/>
        </w:rPr>
      </w:pPr>
      <w:r>
        <w:rPr>
          <w:rFonts w:hint="eastAsia"/>
          <w:sz w:val="20"/>
          <w:szCs w:val="20"/>
        </w:rPr>
        <w:t>ID Card</w:t>
      </w:r>
      <w:r w:rsidRPr="0057696A">
        <w:rPr>
          <w:sz w:val="20"/>
          <w:szCs w:val="20"/>
        </w:rPr>
        <w:t>/</w:t>
      </w:r>
      <w:r w:rsidR="00914ED9" w:rsidRPr="00914ED9">
        <w:rPr>
          <w:rFonts w:ascii="Work Sans" w:hAnsi="Work Sans"/>
          <w:color w:val="212529"/>
          <w:shd w:val="clear" w:color="auto" w:fill="F5FCFF"/>
        </w:rPr>
        <w:t xml:space="preserve"> </w:t>
      </w:r>
      <w:r w:rsidR="00914ED9" w:rsidRPr="00914ED9">
        <w:rPr>
          <w:sz w:val="20"/>
          <w:szCs w:val="20"/>
        </w:rPr>
        <w:t>Certificate of Business Registration</w:t>
      </w:r>
      <w:r w:rsidRPr="0057696A">
        <w:rPr>
          <w:sz w:val="20"/>
          <w:szCs w:val="20"/>
        </w:rPr>
        <w:t>/</w:t>
      </w:r>
      <w:r w:rsidR="00914ED9">
        <w:rPr>
          <w:rFonts w:hint="eastAsia"/>
          <w:sz w:val="20"/>
          <w:szCs w:val="20"/>
        </w:rPr>
        <w:t>Equivalent Document</w:t>
      </w:r>
      <w:r w:rsidRPr="001C2287">
        <w:rPr>
          <w:sz w:val="20"/>
          <w:szCs w:val="20"/>
        </w:rPr>
        <w:t xml:space="preserve">: </w:t>
      </w:r>
    </w:p>
    <w:p w14:paraId="2353A2FE" w14:textId="0DDF6E98" w:rsidR="008E538F" w:rsidRPr="001C2287" w:rsidRDefault="00914ED9" w:rsidP="008E538F">
      <w:pPr>
        <w:tabs>
          <w:tab w:val="right" w:leader="dot" w:pos="10206"/>
        </w:tabs>
        <w:spacing w:before="120" w:after="120" w:line="276" w:lineRule="auto"/>
        <w:rPr>
          <w:sz w:val="20"/>
          <w:szCs w:val="20"/>
        </w:rPr>
      </w:pPr>
      <w:r>
        <w:rPr>
          <w:rFonts w:hint="eastAsia"/>
          <w:sz w:val="20"/>
          <w:szCs w:val="20"/>
        </w:rPr>
        <w:t>No</w:t>
      </w:r>
      <w:r w:rsidR="008E538F" w:rsidRPr="001C2287">
        <w:rPr>
          <w:sz w:val="20"/>
          <w:szCs w:val="20"/>
        </w:rPr>
        <w:t xml:space="preserve"> ……………… </w:t>
      </w:r>
      <w:r>
        <w:rPr>
          <w:rFonts w:hint="eastAsia"/>
          <w:sz w:val="20"/>
          <w:szCs w:val="20"/>
        </w:rPr>
        <w:t>issued date</w:t>
      </w:r>
      <w:r w:rsidR="008E538F" w:rsidRPr="001C2287">
        <w:rPr>
          <w:sz w:val="20"/>
          <w:szCs w:val="20"/>
        </w:rPr>
        <w:t xml:space="preserve"> ………………. </w:t>
      </w:r>
      <w:r>
        <w:rPr>
          <w:rFonts w:hint="eastAsia"/>
          <w:sz w:val="20"/>
          <w:szCs w:val="20"/>
        </w:rPr>
        <w:t>at</w:t>
      </w:r>
      <w:r w:rsidR="008E538F" w:rsidRPr="001C2287">
        <w:rPr>
          <w:sz w:val="20"/>
          <w:szCs w:val="20"/>
        </w:rPr>
        <w:t xml:space="preserve"> </w:t>
      </w:r>
      <w:r w:rsidR="008E538F" w:rsidRPr="001C2287">
        <w:rPr>
          <w:sz w:val="20"/>
          <w:szCs w:val="20"/>
        </w:rPr>
        <w:tab/>
      </w:r>
    </w:p>
    <w:p w14:paraId="5AA0B593" w14:textId="51F51290" w:rsidR="008E538F" w:rsidRPr="00914ED9" w:rsidRDefault="00914ED9" w:rsidP="008E538F">
      <w:pPr>
        <w:spacing w:before="120" w:after="120" w:line="276" w:lineRule="auto"/>
        <w:jc w:val="both"/>
        <w:rPr>
          <w:rFonts w:eastAsia="Times New Roman"/>
          <w:i/>
          <w:sz w:val="20"/>
          <w:szCs w:val="20"/>
          <w:lang w:val="en-GB"/>
        </w:rPr>
      </w:pPr>
      <w:r>
        <w:rPr>
          <w:rFonts w:eastAsiaTheme="minorEastAsia" w:hint="eastAsia"/>
          <w:sz w:val="20"/>
          <w:szCs w:val="20"/>
        </w:rPr>
        <w:t>Tax code</w:t>
      </w:r>
      <w:r w:rsidR="008E538F" w:rsidRPr="001C2287">
        <w:rPr>
          <w:rFonts w:eastAsia="Times New Roman"/>
          <w:sz w:val="20"/>
          <w:szCs w:val="20"/>
        </w:rPr>
        <w:t xml:space="preserve">: </w:t>
      </w:r>
      <w:r w:rsidR="008E538F">
        <w:rPr>
          <w:rFonts w:eastAsia="Times New Roman"/>
          <w:sz w:val="20"/>
          <w:szCs w:val="20"/>
        </w:rPr>
        <w:t>………………………………….</w:t>
      </w:r>
      <w:r w:rsidR="008E538F" w:rsidRPr="001C2287">
        <w:rPr>
          <w:rFonts w:eastAsia="Times New Roman"/>
          <w:sz w:val="20"/>
          <w:szCs w:val="20"/>
        </w:rPr>
        <w:t xml:space="preserve"> (</w:t>
      </w:r>
      <w:r w:rsidRPr="00914ED9">
        <w:rPr>
          <w:rFonts w:eastAsia="Times New Roman"/>
          <w:i/>
          <w:sz w:val="20"/>
          <w:szCs w:val="20"/>
          <w:lang w:val="en-GB"/>
        </w:rPr>
        <w:t xml:space="preserve">apply to the case of </w:t>
      </w:r>
      <w:r w:rsidRPr="00914ED9">
        <w:rPr>
          <w:rFonts w:eastAsia="Times New Roman" w:hint="eastAsia"/>
          <w:i/>
          <w:sz w:val="20"/>
          <w:szCs w:val="20"/>
          <w:lang w:val="en-GB"/>
        </w:rPr>
        <w:t>application</w:t>
      </w:r>
      <w:r w:rsidRPr="00914ED9">
        <w:rPr>
          <w:rFonts w:eastAsia="Times New Roman"/>
          <w:i/>
          <w:sz w:val="20"/>
          <w:szCs w:val="20"/>
          <w:lang w:val="en-GB"/>
        </w:rPr>
        <w:t xml:space="preserve"> based on taxable income</w:t>
      </w:r>
      <w:r w:rsidR="008E538F" w:rsidRPr="001C2287">
        <w:rPr>
          <w:rFonts w:eastAsia="Times New Roman"/>
          <w:i/>
          <w:sz w:val="20"/>
          <w:szCs w:val="20"/>
        </w:rPr>
        <w:t>)</w:t>
      </w:r>
      <w:r w:rsidR="008E538F" w:rsidRPr="001C2287">
        <w:rPr>
          <w:rFonts w:eastAsia="Times New Roman"/>
          <w:sz w:val="20"/>
          <w:szCs w:val="20"/>
        </w:rPr>
        <w:t xml:space="preserve"> </w:t>
      </w:r>
    </w:p>
    <w:p w14:paraId="6262B74B" w14:textId="77B339F2" w:rsidR="008E538F" w:rsidRPr="00D40830" w:rsidRDefault="00914ED9" w:rsidP="008E538F">
      <w:pPr>
        <w:tabs>
          <w:tab w:val="left" w:pos="5850"/>
        </w:tabs>
        <w:spacing w:before="120" w:after="120" w:line="276" w:lineRule="auto"/>
        <w:jc w:val="both"/>
        <w:rPr>
          <w:sz w:val="20"/>
          <w:szCs w:val="20"/>
        </w:rPr>
      </w:pPr>
      <w:r>
        <w:rPr>
          <w:rFonts w:eastAsiaTheme="minorEastAsia" w:hint="eastAsia"/>
          <w:sz w:val="20"/>
          <w:szCs w:val="20"/>
        </w:rPr>
        <w:t>Representative</w:t>
      </w:r>
      <w:r w:rsidR="008E538F" w:rsidRPr="00D40830">
        <w:rPr>
          <w:rFonts w:eastAsia="Times New Roman"/>
          <w:sz w:val="20"/>
          <w:szCs w:val="20"/>
        </w:rPr>
        <w:t>: ……………………</w:t>
      </w:r>
      <w:r w:rsidR="008E538F">
        <w:rPr>
          <w:rFonts w:eastAsia="Times New Roman"/>
          <w:sz w:val="20"/>
          <w:szCs w:val="20"/>
        </w:rPr>
        <w:t>………………</w:t>
      </w:r>
      <w:r w:rsidR="008E538F" w:rsidRPr="00D40830">
        <w:rPr>
          <w:rFonts w:eastAsia="Times New Roman"/>
          <w:sz w:val="20"/>
          <w:szCs w:val="20"/>
        </w:rPr>
        <w:t>……</w:t>
      </w:r>
      <w:r w:rsidR="008E538F">
        <w:rPr>
          <w:rFonts w:eastAsia="Times New Roman"/>
          <w:sz w:val="20"/>
          <w:szCs w:val="20"/>
        </w:rPr>
        <w:t>…………</w:t>
      </w:r>
      <w:proofErr w:type="gramStart"/>
      <w:r w:rsidR="008E538F">
        <w:rPr>
          <w:rFonts w:eastAsia="Times New Roman"/>
          <w:sz w:val="20"/>
          <w:szCs w:val="20"/>
        </w:rPr>
        <w:t>…..</w:t>
      </w:r>
      <w:proofErr w:type="gramEnd"/>
      <w:r w:rsidR="008E538F">
        <w:rPr>
          <w:rFonts w:eastAsia="Times New Roman"/>
          <w:sz w:val="20"/>
          <w:szCs w:val="20"/>
        </w:rPr>
        <w:t xml:space="preserve"> </w:t>
      </w:r>
      <w:r w:rsidR="008E538F">
        <w:rPr>
          <w:rFonts w:eastAsia="Times New Roman"/>
          <w:sz w:val="20"/>
          <w:szCs w:val="20"/>
        </w:rPr>
        <w:tab/>
      </w:r>
      <w:r>
        <w:rPr>
          <w:rFonts w:eastAsiaTheme="minorEastAsia" w:hint="eastAsia"/>
          <w:sz w:val="20"/>
          <w:szCs w:val="20"/>
        </w:rPr>
        <w:t>Position</w:t>
      </w:r>
      <w:r w:rsidR="008E538F" w:rsidRPr="00D40830">
        <w:rPr>
          <w:rFonts w:eastAsia="Times New Roman"/>
          <w:sz w:val="20"/>
          <w:szCs w:val="20"/>
        </w:rPr>
        <w:t>:</w:t>
      </w:r>
      <w:r w:rsidR="008E538F">
        <w:rPr>
          <w:rFonts w:eastAsia="Times New Roman"/>
          <w:sz w:val="20"/>
          <w:szCs w:val="20"/>
        </w:rPr>
        <w:t xml:space="preserve"> ……………….</w:t>
      </w:r>
      <w:r w:rsidR="008E538F" w:rsidRPr="00D40830">
        <w:rPr>
          <w:rFonts w:eastAsia="Times New Roman"/>
          <w:sz w:val="20"/>
          <w:szCs w:val="20"/>
        </w:rPr>
        <w:t xml:space="preserve"> ………………</w:t>
      </w:r>
      <w:r w:rsidR="008E538F">
        <w:rPr>
          <w:rFonts w:eastAsia="Times New Roman"/>
          <w:sz w:val="20"/>
          <w:szCs w:val="20"/>
        </w:rPr>
        <w:t>..</w:t>
      </w:r>
      <w:r w:rsidR="008E538F" w:rsidRPr="00D40830">
        <w:rPr>
          <w:rFonts w:eastAsia="Times New Roman"/>
          <w:sz w:val="20"/>
          <w:szCs w:val="20"/>
        </w:rPr>
        <w:t>…</w:t>
      </w:r>
    </w:p>
    <w:p w14:paraId="6ADA89EB" w14:textId="77777777" w:rsidR="00914ED9" w:rsidRDefault="00914ED9" w:rsidP="008E538F">
      <w:pPr>
        <w:spacing w:before="120" w:after="120" w:line="276" w:lineRule="auto"/>
        <w:jc w:val="both"/>
        <w:rPr>
          <w:rFonts w:eastAsiaTheme="minorEastAsia"/>
          <w:sz w:val="20"/>
          <w:szCs w:val="20"/>
        </w:rPr>
      </w:pPr>
      <w:r>
        <w:rPr>
          <w:rFonts w:eastAsiaTheme="minorEastAsia"/>
          <w:sz w:val="20"/>
          <w:szCs w:val="20"/>
        </w:rPr>
        <w:t>Authorization</w:t>
      </w:r>
      <w:r>
        <w:rPr>
          <w:rFonts w:eastAsiaTheme="minorEastAsia" w:hint="eastAsia"/>
          <w:sz w:val="20"/>
          <w:szCs w:val="20"/>
        </w:rPr>
        <w:t xml:space="preserve"> Document</w:t>
      </w:r>
      <w:r w:rsidR="008E538F">
        <w:rPr>
          <w:rFonts w:eastAsia="Times New Roman"/>
          <w:sz w:val="20"/>
          <w:szCs w:val="20"/>
        </w:rPr>
        <w:t>:</w:t>
      </w:r>
    </w:p>
    <w:p w14:paraId="001EB1DC" w14:textId="5338823D" w:rsidR="008E538F" w:rsidRPr="00D40830" w:rsidRDefault="00914ED9" w:rsidP="008E538F">
      <w:pPr>
        <w:spacing w:before="120" w:after="120" w:line="276" w:lineRule="auto"/>
        <w:jc w:val="both"/>
        <w:rPr>
          <w:sz w:val="20"/>
          <w:szCs w:val="20"/>
        </w:rPr>
      </w:pPr>
      <w:r>
        <w:rPr>
          <w:rFonts w:eastAsiaTheme="minorEastAsia" w:hint="eastAsia"/>
          <w:sz w:val="20"/>
          <w:szCs w:val="20"/>
        </w:rPr>
        <w:t>No</w:t>
      </w:r>
      <w:r w:rsidR="008E538F" w:rsidRPr="00D40830">
        <w:rPr>
          <w:rFonts w:eastAsia="Times New Roman"/>
          <w:sz w:val="20"/>
          <w:szCs w:val="20"/>
        </w:rPr>
        <w:t>………</w:t>
      </w:r>
      <w:r w:rsidR="008E538F">
        <w:rPr>
          <w:rFonts w:eastAsia="Times New Roman"/>
          <w:sz w:val="20"/>
          <w:szCs w:val="20"/>
        </w:rPr>
        <w:t>.</w:t>
      </w:r>
      <w:r w:rsidR="008E538F" w:rsidRPr="00D40830">
        <w:rPr>
          <w:rFonts w:eastAsia="Times New Roman"/>
          <w:sz w:val="20"/>
          <w:szCs w:val="20"/>
        </w:rPr>
        <w:t>…</w:t>
      </w:r>
      <w:r>
        <w:rPr>
          <w:rFonts w:eastAsiaTheme="minorEastAsia" w:hint="eastAsia"/>
          <w:sz w:val="20"/>
          <w:szCs w:val="20"/>
        </w:rPr>
        <w:t>.</w:t>
      </w:r>
      <w:r w:rsidR="008E538F">
        <w:rPr>
          <w:rFonts w:eastAsia="Times New Roman"/>
          <w:sz w:val="20"/>
          <w:szCs w:val="20"/>
        </w:rPr>
        <w:t xml:space="preserve">……… </w:t>
      </w:r>
      <w:r>
        <w:rPr>
          <w:rFonts w:eastAsiaTheme="minorEastAsia" w:hint="eastAsia"/>
          <w:sz w:val="20"/>
          <w:szCs w:val="20"/>
        </w:rPr>
        <w:t>issued date</w:t>
      </w:r>
      <w:r w:rsidR="008E538F" w:rsidRPr="00D40830">
        <w:rPr>
          <w:rFonts w:eastAsia="Times New Roman"/>
          <w:sz w:val="20"/>
          <w:szCs w:val="20"/>
        </w:rPr>
        <w:t xml:space="preserve"> …………</w:t>
      </w:r>
      <w:proofErr w:type="gramStart"/>
      <w:r w:rsidR="008E538F" w:rsidRPr="00D40830">
        <w:rPr>
          <w:rFonts w:eastAsia="Times New Roman"/>
          <w:sz w:val="20"/>
          <w:szCs w:val="20"/>
        </w:rPr>
        <w:t>…</w:t>
      </w:r>
      <w:r>
        <w:rPr>
          <w:rFonts w:eastAsiaTheme="minorEastAsia" w:hint="eastAsia"/>
          <w:sz w:val="20"/>
          <w:szCs w:val="20"/>
        </w:rPr>
        <w:t>..</w:t>
      </w:r>
      <w:proofErr w:type="gramEnd"/>
      <w:r w:rsidR="008E538F" w:rsidRPr="00D40830">
        <w:rPr>
          <w:rFonts w:eastAsia="Times New Roman"/>
          <w:sz w:val="20"/>
          <w:szCs w:val="20"/>
        </w:rPr>
        <w:t>……</w:t>
      </w:r>
      <w:r w:rsidR="008E538F">
        <w:rPr>
          <w:rFonts w:eastAsia="Times New Roman"/>
          <w:sz w:val="20"/>
          <w:szCs w:val="20"/>
        </w:rPr>
        <w:t xml:space="preserve"> </w:t>
      </w:r>
      <w:r>
        <w:rPr>
          <w:rFonts w:eastAsiaTheme="minorEastAsia" w:hint="eastAsia"/>
          <w:sz w:val="20"/>
          <w:szCs w:val="20"/>
        </w:rPr>
        <w:t>signed by</w:t>
      </w:r>
      <w:r w:rsidR="008E538F">
        <w:rPr>
          <w:rFonts w:eastAsia="Times New Roman"/>
          <w:sz w:val="20"/>
          <w:szCs w:val="20"/>
        </w:rPr>
        <w:t xml:space="preserve"> </w:t>
      </w:r>
      <w:r w:rsidR="008E538F" w:rsidRPr="00D40830">
        <w:rPr>
          <w:rFonts w:eastAsia="Times New Roman"/>
          <w:sz w:val="20"/>
          <w:szCs w:val="20"/>
        </w:rPr>
        <w:t>………</w:t>
      </w:r>
      <w:r w:rsidR="008E538F">
        <w:rPr>
          <w:rFonts w:eastAsia="Times New Roman"/>
          <w:sz w:val="20"/>
          <w:szCs w:val="20"/>
        </w:rPr>
        <w:t>……………</w:t>
      </w:r>
      <w:r>
        <w:rPr>
          <w:rFonts w:eastAsiaTheme="minorEastAsia"/>
          <w:sz w:val="20"/>
          <w:szCs w:val="20"/>
        </w:rPr>
        <w:t>……</w:t>
      </w:r>
      <w:r w:rsidR="008E538F">
        <w:rPr>
          <w:rFonts w:eastAsia="Times New Roman"/>
          <w:sz w:val="20"/>
          <w:szCs w:val="20"/>
        </w:rPr>
        <w:t>……………</w:t>
      </w:r>
      <w:proofErr w:type="gramStart"/>
      <w:r w:rsidR="008E538F">
        <w:rPr>
          <w:rFonts w:eastAsia="Times New Roman"/>
          <w:sz w:val="20"/>
          <w:szCs w:val="20"/>
        </w:rPr>
        <w:t>…..</w:t>
      </w:r>
      <w:proofErr w:type="gramEnd"/>
      <w:r w:rsidR="008E538F">
        <w:rPr>
          <w:rFonts w:eastAsia="Times New Roman"/>
          <w:sz w:val="20"/>
          <w:szCs w:val="20"/>
        </w:rPr>
        <w:t>…….………</w:t>
      </w:r>
    </w:p>
    <w:p w14:paraId="3499F0D5" w14:textId="77777777" w:rsidR="008E538F" w:rsidRPr="00643628" w:rsidRDefault="008E538F" w:rsidP="008E538F">
      <w:pPr>
        <w:spacing w:before="120" w:after="120" w:line="276" w:lineRule="auto"/>
        <w:jc w:val="both"/>
        <w:rPr>
          <w:sz w:val="2"/>
          <w:szCs w:val="2"/>
        </w:rPr>
      </w:pPr>
    </w:p>
    <w:tbl>
      <w:tblPr>
        <w:tblpPr w:leftFromText="180" w:rightFromText="180" w:vertAnchor="text" w:horzAnchor="page" w:tblpX="387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1"/>
        <w:gridCol w:w="641"/>
        <w:gridCol w:w="722"/>
        <w:gridCol w:w="630"/>
        <w:gridCol w:w="630"/>
        <w:gridCol w:w="630"/>
        <w:gridCol w:w="630"/>
        <w:gridCol w:w="630"/>
        <w:gridCol w:w="630"/>
      </w:tblGrid>
      <w:tr w:rsidR="008E538F" w:rsidRPr="001176DE" w14:paraId="4C66353C" w14:textId="77777777" w:rsidTr="00310B88">
        <w:trPr>
          <w:trHeight w:val="350"/>
        </w:trPr>
        <w:tc>
          <w:tcPr>
            <w:tcW w:w="641" w:type="dxa"/>
            <w:vAlign w:val="center"/>
          </w:tcPr>
          <w:p w14:paraId="10B8DFCB" w14:textId="77777777" w:rsidR="008E538F" w:rsidRPr="001176DE" w:rsidRDefault="008E538F" w:rsidP="00310B88">
            <w:pPr>
              <w:spacing w:before="60" w:line="288" w:lineRule="auto"/>
              <w:jc w:val="center"/>
              <w:rPr>
                <w:b/>
                <w:bCs/>
                <w:sz w:val="20"/>
                <w:szCs w:val="20"/>
              </w:rPr>
            </w:pPr>
            <w:r w:rsidRPr="001176DE">
              <w:rPr>
                <w:b/>
                <w:bCs/>
                <w:sz w:val="20"/>
                <w:szCs w:val="20"/>
              </w:rPr>
              <w:t>0</w:t>
            </w:r>
          </w:p>
        </w:tc>
        <w:tc>
          <w:tcPr>
            <w:tcW w:w="641" w:type="dxa"/>
            <w:vAlign w:val="center"/>
          </w:tcPr>
          <w:p w14:paraId="1F6E2A64" w14:textId="77777777" w:rsidR="008E538F" w:rsidRPr="001176DE" w:rsidRDefault="008E538F" w:rsidP="00310B88">
            <w:pPr>
              <w:spacing w:before="60" w:line="288" w:lineRule="auto"/>
              <w:jc w:val="center"/>
              <w:rPr>
                <w:b/>
                <w:bCs/>
                <w:sz w:val="20"/>
                <w:szCs w:val="20"/>
              </w:rPr>
            </w:pPr>
            <w:r w:rsidRPr="001176DE">
              <w:rPr>
                <w:b/>
                <w:bCs/>
                <w:sz w:val="20"/>
                <w:szCs w:val="20"/>
              </w:rPr>
              <w:t>1</w:t>
            </w:r>
          </w:p>
        </w:tc>
        <w:tc>
          <w:tcPr>
            <w:tcW w:w="641" w:type="dxa"/>
            <w:vAlign w:val="center"/>
          </w:tcPr>
          <w:p w14:paraId="605D0848" w14:textId="77777777" w:rsidR="008E538F" w:rsidRPr="001176DE" w:rsidRDefault="008E538F" w:rsidP="00310B88">
            <w:pPr>
              <w:spacing w:before="60" w:line="288" w:lineRule="auto"/>
              <w:jc w:val="center"/>
              <w:rPr>
                <w:b/>
                <w:bCs/>
                <w:sz w:val="20"/>
                <w:szCs w:val="20"/>
              </w:rPr>
            </w:pPr>
            <w:r w:rsidRPr="001176DE">
              <w:rPr>
                <w:b/>
                <w:bCs/>
                <w:sz w:val="20"/>
                <w:szCs w:val="20"/>
              </w:rPr>
              <w:t>0</w:t>
            </w:r>
          </w:p>
        </w:tc>
        <w:tc>
          <w:tcPr>
            <w:tcW w:w="722" w:type="dxa"/>
            <w:vAlign w:val="center"/>
          </w:tcPr>
          <w:p w14:paraId="6C1396B5" w14:textId="77777777" w:rsidR="008E538F" w:rsidRPr="001176DE" w:rsidRDefault="008E538F" w:rsidP="00310B88">
            <w:pPr>
              <w:spacing w:before="60" w:line="288" w:lineRule="auto"/>
              <w:jc w:val="center"/>
              <w:rPr>
                <w:b/>
                <w:bCs/>
                <w:sz w:val="20"/>
                <w:szCs w:val="20"/>
              </w:rPr>
            </w:pPr>
          </w:p>
        </w:tc>
        <w:tc>
          <w:tcPr>
            <w:tcW w:w="630" w:type="dxa"/>
            <w:vAlign w:val="center"/>
          </w:tcPr>
          <w:p w14:paraId="468994D1" w14:textId="77777777" w:rsidR="008E538F" w:rsidRPr="001176DE" w:rsidRDefault="008E538F" w:rsidP="00310B88">
            <w:pPr>
              <w:spacing w:before="60" w:line="288" w:lineRule="auto"/>
              <w:jc w:val="center"/>
              <w:rPr>
                <w:b/>
                <w:bCs/>
                <w:sz w:val="20"/>
                <w:szCs w:val="20"/>
              </w:rPr>
            </w:pPr>
          </w:p>
        </w:tc>
        <w:tc>
          <w:tcPr>
            <w:tcW w:w="630" w:type="dxa"/>
            <w:vAlign w:val="center"/>
          </w:tcPr>
          <w:p w14:paraId="271EE188" w14:textId="77777777" w:rsidR="008E538F" w:rsidRPr="001176DE" w:rsidRDefault="008E538F" w:rsidP="00310B88">
            <w:pPr>
              <w:spacing w:before="60" w:line="288" w:lineRule="auto"/>
              <w:jc w:val="center"/>
              <w:rPr>
                <w:b/>
                <w:bCs/>
                <w:sz w:val="20"/>
                <w:szCs w:val="20"/>
              </w:rPr>
            </w:pPr>
          </w:p>
        </w:tc>
        <w:tc>
          <w:tcPr>
            <w:tcW w:w="630" w:type="dxa"/>
            <w:vAlign w:val="center"/>
          </w:tcPr>
          <w:p w14:paraId="66BEDC72" w14:textId="77777777" w:rsidR="008E538F" w:rsidRPr="001176DE" w:rsidRDefault="008E538F" w:rsidP="00310B88">
            <w:pPr>
              <w:spacing w:before="60" w:line="288" w:lineRule="auto"/>
              <w:jc w:val="center"/>
              <w:rPr>
                <w:b/>
                <w:bCs/>
                <w:sz w:val="20"/>
                <w:szCs w:val="20"/>
              </w:rPr>
            </w:pPr>
          </w:p>
        </w:tc>
        <w:tc>
          <w:tcPr>
            <w:tcW w:w="630" w:type="dxa"/>
            <w:vAlign w:val="center"/>
          </w:tcPr>
          <w:p w14:paraId="431BEA8A" w14:textId="77777777" w:rsidR="008E538F" w:rsidRPr="001176DE" w:rsidRDefault="008E538F" w:rsidP="00310B88">
            <w:pPr>
              <w:spacing w:before="60" w:line="288" w:lineRule="auto"/>
              <w:jc w:val="center"/>
              <w:rPr>
                <w:b/>
                <w:bCs/>
                <w:sz w:val="20"/>
                <w:szCs w:val="20"/>
              </w:rPr>
            </w:pPr>
          </w:p>
        </w:tc>
        <w:tc>
          <w:tcPr>
            <w:tcW w:w="630" w:type="dxa"/>
            <w:vAlign w:val="center"/>
          </w:tcPr>
          <w:p w14:paraId="210183E8" w14:textId="77777777" w:rsidR="008E538F" w:rsidRPr="001176DE" w:rsidRDefault="008E538F" w:rsidP="00310B88">
            <w:pPr>
              <w:spacing w:before="60" w:line="288" w:lineRule="auto"/>
              <w:jc w:val="center"/>
              <w:rPr>
                <w:b/>
                <w:bCs/>
                <w:sz w:val="20"/>
                <w:szCs w:val="20"/>
              </w:rPr>
            </w:pPr>
          </w:p>
        </w:tc>
        <w:tc>
          <w:tcPr>
            <w:tcW w:w="630" w:type="dxa"/>
            <w:vAlign w:val="center"/>
          </w:tcPr>
          <w:p w14:paraId="522E119A" w14:textId="77777777" w:rsidR="008E538F" w:rsidRPr="001176DE" w:rsidRDefault="008E538F" w:rsidP="00310B88">
            <w:pPr>
              <w:spacing w:before="60" w:line="288" w:lineRule="auto"/>
              <w:jc w:val="center"/>
              <w:rPr>
                <w:b/>
                <w:bCs/>
                <w:sz w:val="20"/>
                <w:szCs w:val="20"/>
              </w:rPr>
            </w:pPr>
          </w:p>
        </w:tc>
      </w:tr>
    </w:tbl>
    <w:p w14:paraId="0815150B" w14:textId="20B74AAB" w:rsidR="008E538F" w:rsidRPr="001176DE" w:rsidRDefault="00914ED9" w:rsidP="008E538F">
      <w:pPr>
        <w:tabs>
          <w:tab w:val="right" w:leader="dot" w:pos="9720"/>
        </w:tabs>
        <w:spacing w:before="120" w:line="288" w:lineRule="auto"/>
        <w:jc w:val="both"/>
        <w:rPr>
          <w:sz w:val="20"/>
          <w:szCs w:val="20"/>
        </w:rPr>
      </w:pPr>
      <w:r>
        <w:rPr>
          <w:rFonts w:hint="eastAsia"/>
          <w:b/>
          <w:bCs/>
          <w:sz w:val="20"/>
          <w:szCs w:val="20"/>
        </w:rPr>
        <w:t>Depository Account</w:t>
      </w:r>
      <w:r w:rsidR="008E538F" w:rsidRPr="001176DE">
        <w:rPr>
          <w:sz w:val="20"/>
          <w:szCs w:val="20"/>
        </w:rPr>
        <w:t>:</w:t>
      </w:r>
    </w:p>
    <w:p w14:paraId="2BD4FD19" w14:textId="77777777" w:rsidR="008E538F" w:rsidRPr="001176DE" w:rsidRDefault="008E538F" w:rsidP="008E538F">
      <w:pPr>
        <w:tabs>
          <w:tab w:val="right" w:leader="dot" w:pos="10206"/>
        </w:tabs>
        <w:spacing w:before="120" w:line="288" w:lineRule="auto"/>
        <w:rPr>
          <w:sz w:val="4"/>
          <w:szCs w:val="4"/>
        </w:rPr>
      </w:pPr>
    </w:p>
    <w:p w14:paraId="24FE611B" w14:textId="7EF29511" w:rsidR="008E538F" w:rsidRPr="00523230" w:rsidRDefault="00523230" w:rsidP="008E538F">
      <w:pPr>
        <w:spacing w:before="120" w:after="120" w:line="276" w:lineRule="auto"/>
        <w:jc w:val="both"/>
        <w:rPr>
          <w:sz w:val="20"/>
          <w:szCs w:val="20"/>
          <w:lang w:val="en-GB"/>
        </w:rPr>
      </w:pPr>
      <w:r w:rsidRPr="00523230">
        <w:rPr>
          <w:rFonts w:hint="eastAsia"/>
          <w:sz w:val="20"/>
          <w:szCs w:val="20"/>
          <w:lang w:val="en-GB"/>
        </w:rPr>
        <w:t xml:space="preserve">By </w:t>
      </w:r>
      <w:r w:rsidRPr="00523230">
        <w:rPr>
          <w:sz w:val="20"/>
          <w:szCs w:val="20"/>
          <w:lang w:val="en-GB"/>
        </w:rPr>
        <w:t>this document, I/We respectfully request that Pinetree check and confirm that I/We are Professional S</w:t>
      </w:r>
      <w:r w:rsidRPr="00523230">
        <w:rPr>
          <w:rFonts w:hint="eastAsia"/>
          <w:sz w:val="20"/>
          <w:szCs w:val="20"/>
          <w:lang w:val="en-GB"/>
        </w:rPr>
        <w:t>ecurities</w:t>
      </w:r>
      <w:r w:rsidRPr="00523230">
        <w:rPr>
          <w:sz w:val="20"/>
          <w:szCs w:val="20"/>
          <w:lang w:val="en-GB"/>
        </w:rPr>
        <w:t xml:space="preserve"> Investors of the following </w:t>
      </w:r>
      <w:r w:rsidRPr="00523230">
        <w:rPr>
          <w:rFonts w:hint="eastAsia"/>
          <w:sz w:val="20"/>
          <w:szCs w:val="20"/>
          <w:lang w:val="en-GB"/>
        </w:rPr>
        <w:t>type</w:t>
      </w:r>
      <w:r w:rsidRPr="00523230">
        <w:rPr>
          <w:sz w:val="20"/>
          <w:szCs w:val="20"/>
          <w:lang w:val="en-GB"/>
        </w:rPr>
        <w:t>:</w:t>
      </w:r>
      <w:r w:rsidRPr="00523230">
        <w:rPr>
          <w:sz w:val="20"/>
          <w:szCs w:val="20"/>
          <w:lang w:val="en-GB"/>
        </w:rPr>
        <w:tab/>
      </w:r>
      <w:r w:rsidR="008E538F">
        <w:rPr>
          <w:sz w:val="20"/>
          <w:szCs w:val="20"/>
        </w:rPr>
        <w:t xml:space="preserve"> </w:t>
      </w:r>
    </w:p>
    <w:tbl>
      <w:tblPr>
        <w:tblStyle w:val="TableGrid0"/>
        <w:tblW w:w="9454" w:type="dxa"/>
        <w:tblInd w:w="-5" w:type="dxa"/>
        <w:tblCellMar>
          <w:top w:w="46" w:type="dxa"/>
          <w:left w:w="104" w:type="dxa"/>
          <w:right w:w="60" w:type="dxa"/>
        </w:tblCellMar>
        <w:tblLook w:val="04A0" w:firstRow="1" w:lastRow="0" w:firstColumn="1" w:lastColumn="0" w:noHBand="0" w:noVBand="1"/>
      </w:tblPr>
      <w:tblGrid>
        <w:gridCol w:w="753"/>
        <w:gridCol w:w="797"/>
        <w:gridCol w:w="7904"/>
      </w:tblGrid>
      <w:tr w:rsidR="008E538F" w:rsidRPr="00D40830" w14:paraId="36B1D8C0" w14:textId="77777777" w:rsidTr="00310B88">
        <w:trPr>
          <w:trHeight w:val="320"/>
        </w:trPr>
        <w:tc>
          <w:tcPr>
            <w:tcW w:w="753" w:type="dxa"/>
            <w:tcBorders>
              <w:top w:val="single" w:sz="4" w:space="0" w:color="000000"/>
              <w:left w:val="single" w:sz="4" w:space="0" w:color="000000"/>
              <w:bottom w:val="single" w:sz="4" w:space="0" w:color="000000"/>
              <w:right w:val="single" w:sz="4" w:space="0" w:color="000000"/>
            </w:tcBorders>
            <w:vAlign w:val="center"/>
          </w:tcPr>
          <w:p w14:paraId="4DE0050D" w14:textId="601D3664" w:rsidR="008E538F" w:rsidRPr="00E56115" w:rsidRDefault="00523230" w:rsidP="00310B88">
            <w:pPr>
              <w:ind w:right="5"/>
              <w:jc w:val="center"/>
              <w:rPr>
                <w:b/>
                <w:bCs/>
                <w:sz w:val="20"/>
                <w:szCs w:val="20"/>
                <w:lang w:eastAsia="ko-KR"/>
              </w:rPr>
            </w:pPr>
            <w:r>
              <w:rPr>
                <w:rFonts w:hint="eastAsia"/>
                <w:b/>
                <w:bCs/>
                <w:sz w:val="20"/>
                <w:szCs w:val="20"/>
                <w:lang w:eastAsia="ko-KR"/>
              </w:rPr>
              <w:t>No.</w:t>
            </w:r>
          </w:p>
        </w:tc>
        <w:tc>
          <w:tcPr>
            <w:tcW w:w="797" w:type="dxa"/>
            <w:tcBorders>
              <w:top w:val="single" w:sz="4" w:space="0" w:color="000000"/>
              <w:left w:val="single" w:sz="4" w:space="0" w:color="000000"/>
              <w:bottom w:val="single" w:sz="4" w:space="0" w:color="000000"/>
              <w:right w:val="single" w:sz="4" w:space="0" w:color="000000"/>
            </w:tcBorders>
          </w:tcPr>
          <w:p w14:paraId="262E9F10" w14:textId="1DDB9035" w:rsidR="008E538F" w:rsidRPr="00E56115" w:rsidRDefault="00523230" w:rsidP="00310B88">
            <w:pPr>
              <w:ind w:right="5"/>
              <w:jc w:val="center"/>
              <w:rPr>
                <w:b/>
                <w:bCs/>
                <w:sz w:val="20"/>
                <w:szCs w:val="20"/>
                <w:lang w:eastAsia="ko-KR"/>
              </w:rPr>
            </w:pPr>
            <w:r>
              <w:rPr>
                <w:rFonts w:hint="eastAsia"/>
                <w:b/>
                <w:bCs/>
                <w:sz w:val="20"/>
                <w:szCs w:val="20"/>
                <w:lang w:eastAsia="ko-KR"/>
              </w:rPr>
              <w:t>Check</w:t>
            </w:r>
          </w:p>
        </w:tc>
        <w:tc>
          <w:tcPr>
            <w:tcW w:w="7904" w:type="dxa"/>
            <w:tcBorders>
              <w:top w:val="single" w:sz="4" w:space="0" w:color="000000"/>
              <w:left w:val="single" w:sz="4" w:space="0" w:color="000000"/>
              <w:bottom w:val="single" w:sz="4" w:space="0" w:color="000000"/>
              <w:right w:val="single" w:sz="4" w:space="0" w:color="000000"/>
            </w:tcBorders>
            <w:vAlign w:val="center"/>
          </w:tcPr>
          <w:p w14:paraId="6598EC65" w14:textId="6103F30F" w:rsidR="008E538F" w:rsidRPr="00523230" w:rsidRDefault="00523230" w:rsidP="00310B88">
            <w:pPr>
              <w:ind w:right="48"/>
              <w:jc w:val="center"/>
              <w:rPr>
                <w:rFonts w:eastAsiaTheme="minorEastAsia"/>
                <w:sz w:val="20"/>
                <w:szCs w:val="20"/>
                <w:lang w:eastAsia="ko-KR"/>
              </w:rPr>
            </w:pPr>
            <w:r>
              <w:rPr>
                <w:rFonts w:eastAsiaTheme="minorEastAsia" w:hint="eastAsia"/>
                <w:b/>
                <w:sz w:val="20"/>
                <w:szCs w:val="20"/>
                <w:lang w:eastAsia="ko-KR"/>
              </w:rPr>
              <w:t>Professional Securities Investor Type</w:t>
            </w:r>
          </w:p>
        </w:tc>
      </w:tr>
      <w:tr w:rsidR="008E538F" w:rsidRPr="00D40830" w14:paraId="139C0CAF" w14:textId="77777777" w:rsidTr="00310B88">
        <w:trPr>
          <w:trHeight w:val="957"/>
        </w:trPr>
        <w:tc>
          <w:tcPr>
            <w:tcW w:w="753" w:type="dxa"/>
            <w:tcBorders>
              <w:top w:val="single" w:sz="4" w:space="0" w:color="000000"/>
              <w:left w:val="single" w:sz="4" w:space="0" w:color="000000"/>
              <w:bottom w:val="single" w:sz="4" w:space="0" w:color="000000"/>
              <w:right w:val="single" w:sz="4" w:space="0" w:color="000000"/>
            </w:tcBorders>
            <w:vAlign w:val="center"/>
          </w:tcPr>
          <w:p w14:paraId="5FD51377" w14:textId="77777777" w:rsidR="008E538F" w:rsidRPr="00D40830" w:rsidRDefault="008E538F" w:rsidP="00310B88">
            <w:pPr>
              <w:adjustRightInd w:val="0"/>
              <w:ind w:left="144" w:right="144"/>
              <w:jc w:val="center"/>
              <w:rPr>
                <w:noProof/>
                <w:sz w:val="20"/>
                <w:szCs w:val="20"/>
              </w:rPr>
            </w:pPr>
            <w:r>
              <w:rPr>
                <w:noProof/>
                <w:sz w:val="20"/>
                <w:szCs w:val="20"/>
              </w:rPr>
              <w:t>1</w:t>
            </w:r>
          </w:p>
        </w:tc>
        <w:tc>
          <w:tcPr>
            <w:tcW w:w="797" w:type="dxa"/>
            <w:tcBorders>
              <w:top w:val="single" w:sz="4" w:space="0" w:color="000000"/>
              <w:left w:val="single" w:sz="4" w:space="0" w:color="000000"/>
              <w:bottom w:val="single" w:sz="4" w:space="0" w:color="000000"/>
              <w:right w:val="single" w:sz="4" w:space="0" w:color="000000"/>
            </w:tcBorders>
            <w:vAlign w:val="bottom"/>
          </w:tcPr>
          <w:p w14:paraId="0C58B4A5" w14:textId="77777777" w:rsidR="008E538F" w:rsidRPr="00D40830" w:rsidRDefault="008E538F" w:rsidP="00310B88">
            <w:pPr>
              <w:spacing w:after="438"/>
              <w:ind w:left="72"/>
              <w:rPr>
                <w:sz w:val="20"/>
                <w:szCs w:val="20"/>
              </w:rPr>
            </w:pPr>
            <w:r w:rsidRPr="00D40830">
              <w:rPr>
                <w:noProof/>
                <w:sz w:val="20"/>
                <w:szCs w:val="20"/>
              </w:rPr>
              <mc:AlternateContent>
                <mc:Choice Requires="wpg">
                  <w:drawing>
                    <wp:inline distT="0" distB="0" distL="0" distR="0" wp14:anchorId="79C55B1C" wp14:editId="23454426">
                      <wp:extent cx="219456" cy="210311"/>
                      <wp:effectExtent l="0" t="0" r="28575" b="18415"/>
                      <wp:docPr id="2" name="Group 2"/>
                      <wp:cNvGraphicFramePr/>
                      <a:graphic xmlns:a="http://schemas.openxmlformats.org/drawingml/2006/main">
                        <a:graphicData uri="http://schemas.microsoft.com/office/word/2010/wordprocessingGroup">
                          <wpg:wgp>
                            <wpg:cNvGrpSpPr/>
                            <wpg:grpSpPr>
                              <a:xfrm>
                                <a:off x="0" y="0"/>
                                <a:ext cx="219456" cy="210311"/>
                                <a:chOff x="0" y="0"/>
                                <a:chExt cx="219456" cy="210311"/>
                              </a:xfrm>
                            </wpg:grpSpPr>
                            <wps:wsp>
                              <wps:cNvPr id="3" name="Shape 796"/>
                              <wps:cNvSpPr/>
                              <wps:spPr>
                                <a:xfrm>
                                  <a:off x="0" y="0"/>
                                  <a:ext cx="219456" cy="210311"/>
                                </a:xfrm>
                                <a:custGeom>
                                  <a:avLst/>
                                  <a:gdLst/>
                                  <a:ahLst/>
                                  <a:cxnLst/>
                                  <a:rect l="0" t="0" r="0" b="0"/>
                                  <a:pathLst>
                                    <a:path w="219456" h="210311">
                                      <a:moveTo>
                                        <a:pt x="0" y="210311"/>
                                      </a:moveTo>
                                      <a:lnTo>
                                        <a:pt x="219456" y="210311"/>
                                      </a:lnTo>
                                      <a:lnTo>
                                        <a:pt x="219456" y="0"/>
                                      </a:lnTo>
                                      <a:lnTo>
                                        <a:pt x="0" y="0"/>
                                      </a:lnTo>
                                      <a:close/>
                                    </a:path>
                                  </a:pathLst>
                                </a:custGeom>
                                <a:ln/>
                              </wps:spPr>
                              <wps:style>
                                <a:lnRef idx="2">
                                  <a:schemeClr val="dk1"/>
                                </a:lnRef>
                                <a:fillRef idx="1">
                                  <a:schemeClr val="lt1"/>
                                </a:fillRef>
                                <a:effectRef idx="0">
                                  <a:schemeClr val="dk1"/>
                                </a:effectRef>
                                <a:fontRef idx="minor">
                                  <a:schemeClr val="dk1"/>
                                </a:fontRef>
                              </wps:style>
                              <wps:bodyPr/>
                            </wps:wsp>
                          </wpg:wgp>
                        </a:graphicData>
                      </a:graphic>
                    </wp:inline>
                  </w:drawing>
                </mc:Choice>
                <mc:Fallback>
                  <w:pict>
                    <v:group w14:anchorId="09DCE0E6" id="Group 2" o:spid="_x0000_s1026" style="width:17.3pt;height:16.55pt;mso-position-horizontal-relative:char;mso-position-vertical-relative:line" coordsize="219456,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">
                      <v:shape id="Shape 796" o:spid="_x0000_s1027" style="position:absolute;width:219456;height:210311;visibility:visible;mso-wrap-style:square;v-text-anchor:top" coordsize="219456,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" path="m,210311r219456,l219456,,,,,210311xe" fillcolor="white [3201]" strokecolor="black [3200]" strokeweight="1pt">
                        <v:stroke joinstyle="miter"/>
                        <v:path arrowok="t" textboxrect="0,0,219456,210311"/>
                      </v:shape>
                      <w10:anchorlock/>
                    </v:group>
                  </w:pict>
                </mc:Fallback>
              </mc:AlternateContent>
            </w:r>
          </w:p>
          <w:p w14:paraId="4216CD72" w14:textId="77777777" w:rsidR="008E538F" w:rsidRPr="00D40830" w:rsidRDefault="008E538F" w:rsidP="00310B88">
            <w:pPr>
              <w:ind w:right="5"/>
              <w:rPr>
                <w:sz w:val="20"/>
                <w:szCs w:val="20"/>
              </w:rPr>
            </w:pPr>
            <w:r w:rsidRPr="00D40830">
              <w:rPr>
                <w:rFonts w:eastAsia="Times New Roman"/>
                <w:sz w:val="20"/>
                <w:szCs w:val="20"/>
              </w:rPr>
              <w:t xml:space="preserve"> </w:t>
            </w:r>
          </w:p>
        </w:tc>
        <w:tc>
          <w:tcPr>
            <w:tcW w:w="7904" w:type="dxa"/>
            <w:tcBorders>
              <w:top w:val="single" w:sz="4" w:space="0" w:color="000000"/>
              <w:left w:val="single" w:sz="4" w:space="0" w:color="000000"/>
              <w:bottom w:val="single" w:sz="4" w:space="0" w:color="000000"/>
              <w:right w:val="single" w:sz="4" w:space="0" w:color="000000"/>
            </w:tcBorders>
          </w:tcPr>
          <w:p w14:paraId="7FD46E65" w14:textId="3BE79756" w:rsidR="008E538F" w:rsidRPr="00D40830" w:rsidRDefault="00523230" w:rsidP="00310B88">
            <w:pPr>
              <w:ind w:left="1" w:right="46"/>
              <w:jc w:val="both"/>
              <w:rPr>
                <w:sz w:val="20"/>
                <w:szCs w:val="20"/>
              </w:rPr>
            </w:pPr>
            <w:r w:rsidRPr="00523230">
              <w:rPr>
                <w:sz w:val="20"/>
                <w:szCs w:val="20"/>
              </w:rPr>
              <w:t>Commercial banks, foreign bank branches, financial companies, insurance business organizations, securities companies, securities investment fund management companies, securities investment companies, investment funds, international financial institutions, and off-budget state financial funds and state financial institutions, which might purchase securities following relevant laws.</w:t>
            </w:r>
          </w:p>
        </w:tc>
      </w:tr>
      <w:tr w:rsidR="008E538F" w:rsidRPr="00D40830" w14:paraId="1EB09343" w14:textId="77777777" w:rsidTr="00310B88">
        <w:trPr>
          <w:trHeight w:val="411"/>
        </w:trPr>
        <w:tc>
          <w:tcPr>
            <w:tcW w:w="753" w:type="dxa"/>
            <w:tcBorders>
              <w:top w:val="single" w:sz="4" w:space="0" w:color="000000"/>
              <w:left w:val="single" w:sz="4" w:space="0" w:color="000000"/>
              <w:bottom w:val="single" w:sz="4" w:space="0" w:color="000000"/>
              <w:right w:val="single" w:sz="4" w:space="0" w:color="000000"/>
            </w:tcBorders>
            <w:vAlign w:val="center"/>
          </w:tcPr>
          <w:p w14:paraId="649F4FF1" w14:textId="77777777" w:rsidR="008E538F" w:rsidRDefault="008E538F" w:rsidP="00310B88">
            <w:pPr>
              <w:adjustRightInd w:val="0"/>
              <w:ind w:left="144" w:right="144"/>
              <w:jc w:val="center"/>
              <w:rPr>
                <w:noProof/>
                <w:sz w:val="20"/>
                <w:szCs w:val="20"/>
              </w:rPr>
            </w:pPr>
            <w:r>
              <w:rPr>
                <w:noProof/>
                <w:sz w:val="20"/>
                <w:szCs w:val="20"/>
              </w:rPr>
              <w:t>2</w:t>
            </w:r>
          </w:p>
        </w:tc>
        <w:tc>
          <w:tcPr>
            <w:tcW w:w="797" w:type="dxa"/>
            <w:tcBorders>
              <w:top w:val="single" w:sz="4" w:space="0" w:color="000000"/>
              <w:left w:val="single" w:sz="4" w:space="0" w:color="000000"/>
              <w:bottom w:val="single" w:sz="4" w:space="0" w:color="000000"/>
              <w:right w:val="single" w:sz="4" w:space="0" w:color="000000"/>
            </w:tcBorders>
          </w:tcPr>
          <w:p w14:paraId="4ECABD7F" w14:textId="77777777" w:rsidR="008E538F" w:rsidRPr="00D40830" w:rsidRDefault="008E538F" w:rsidP="00310B88">
            <w:pPr>
              <w:ind w:left="-1368" w:right="133"/>
              <w:rPr>
                <w:sz w:val="20"/>
                <w:szCs w:val="20"/>
              </w:rPr>
            </w:pPr>
            <w:r>
              <w:rPr>
                <w:noProof/>
                <w:sz w:val="20"/>
                <w:szCs w:val="20"/>
              </w:rPr>
              <mc:AlternateContent>
                <mc:Choice Requires="wps">
                  <w:drawing>
                    <wp:anchor distT="0" distB="0" distL="114300" distR="114300" simplePos="0" relativeHeight="251659264" behindDoc="0" locked="0" layoutInCell="1" allowOverlap="1" wp14:anchorId="33542CC3" wp14:editId="3F460F34">
                      <wp:simplePos x="0" y="0"/>
                      <wp:positionH relativeFrom="column">
                        <wp:posOffset>55245</wp:posOffset>
                      </wp:positionH>
                      <wp:positionV relativeFrom="paragraph">
                        <wp:posOffset>22860</wp:posOffset>
                      </wp:positionV>
                      <wp:extent cx="211455" cy="213360"/>
                      <wp:effectExtent l="0" t="0" r="17145" b="15240"/>
                      <wp:wrapNone/>
                      <wp:docPr id="14" name="Rectangle 14"/>
                      <wp:cNvGraphicFramePr/>
                      <a:graphic xmlns:a="http://schemas.openxmlformats.org/drawingml/2006/main">
                        <a:graphicData uri="http://schemas.microsoft.com/office/word/2010/wordprocessingShape">
                          <wps:wsp>
                            <wps:cNvSpPr/>
                            <wps:spPr>
                              <a:xfrm>
                                <a:off x="0" y="0"/>
                                <a:ext cx="211455" cy="21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7C189" id="Rectangle 14" o:spid="_x0000_s1026" style="position:absolute;margin-left:4.35pt;margin-top:1.8pt;width:16.65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" filled="f" strokecolor="black [3213]" strokeweight="1pt"/>
                  </w:pict>
                </mc:Fallback>
              </mc:AlternateContent>
            </w:r>
          </w:p>
          <w:p w14:paraId="52D48F05" w14:textId="77777777" w:rsidR="008E538F" w:rsidRPr="00D40830" w:rsidRDefault="008E538F" w:rsidP="00310B88">
            <w:pPr>
              <w:rPr>
                <w:sz w:val="20"/>
                <w:szCs w:val="20"/>
              </w:rPr>
            </w:pPr>
          </w:p>
        </w:tc>
        <w:tc>
          <w:tcPr>
            <w:tcW w:w="7904" w:type="dxa"/>
            <w:tcBorders>
              <w:top w:val="single" w:sz="4" w:space="0" w:color="000000"/>
              <w:left w:val="single" w:sz="4" w:space="0" w:color="000000"/>
              <w:bottom w:val="single" w:sz="4" w:space="0" w:color="000000"/>
              <w:right w:val="single" w:sz="4" w:space="0" w:color="000000"/>
            </w:tcBorders>
            <w:vAlign w:val="center"/>
          </w:tcPr>
          <w:p w14:paraId="3F7FA382" w14:textId="2C38385D" w:rsidR="008E538F" w:rsidRPr="00523230" w:rsidRDefault="00523230" w:rsidP="00310B88">
            <w:pPr>
              <w:ind w:left="1"/>
              <w:rPr>
                <w:rFonts w:eastAsiaTheme="minorEastAsia"/>
                <w:sz w:val="20"/>
                <w:szCs w:val="20"/>
                <w:lang w:eastAsia="ko-KR"/>
              </w:rPr>
            </w:pPr>
            <w:r w:rsidRPr="00523230">
              <w:rPr>
                <w:rFonts w:eastAsia="Times New Roman"/>
                <w:sz w:val="20"/>
                <w:szCs w:val="20"/>
              </w:rPr>
              <w:t>Listed Organization or Transaction Registration Organization</w:t>
            </w:r>
            <w:r>
              <w:rPr>
                <w:rFonts w:eastAsiaTheme="minorEastAsia" w:hint="eastAsia"/>
                <w:sz w:val="20"/>
                <w:szCs w:val="20"/>
                <w:lang w:eastAsia="ko-KR"/>
              </w:rPr>
              <w:t>.</w:t>
            </w:r>
          </w:p>
        </w:tc>
      </w:tr>
      <w:tr w:rsidR="008E538F" w:rsidRPr="00D40830" w14:paraId="06DA7D87" w14:textId="77777777" w:rsidTr="00310B88">
        <w:trPr>
          <w:trHeight w:val="504"/>
        </w:trPr>
        <w:tc>
          <w:tcPr>
            <w:tcW w:w="753" w:type="dxa"/>
            <w:tcBorders>
              <w:top w:val="single" w:sz="4" w:space="0" w:color="000000"/>
              <w:left w:val="single" w:sz="4" w:space="0" w:color="000000"/>
              <w:bottom w:val="single" w:sz="4" w:space="0" w:color="000000"/>
              <w:right w:val="single" w:sz="4" w:space="0" w:color="000000"/>
            </w:tcBorders>
            <w:vAlign w:val="center"/>
          </w:tcPr>
          <w:p w14:paraId="770E2D6E" w14:textId="77777777" w:rsidR="008E538F" w:rsidRDefault="008E538F" w:rsidP="00310B88">
            <w:pPr>
              <w:adjustRightInd w:val="0"/>
              <w:ind w:left="144" w:right="144"/>
              <w:jc w:val="center"/>
              <w:rPr>
                <w:noProof/>
                <w:sz w:val="20"/>
                <w:szCs w:val="20"/>
              </w:rPr>
            </w:pPr>
            <w:r>
              <w:rPr>
                <w:noProof/>
                <w:sz w:val="20"/>
                <w:szCs w:val="20"/>
              </w:rPr>
              <w:t>3</w:t>
            </w:r>
          </w:p>
        </w:tc>
        <w:tc>
          <w:tcPr>
            <w:tcW w:w="797" w:type="dxa"/>
            <w:tcBorders>
              <w:top w:val="single" w:sz="4" w:space="0" w:color="000000"/>
              <w:left w:val="single" w:sz="4" w:space="0" w:color="000000"/>
              <w:bottom w:val="single" w:sz="4" w:space="0" w:color="000000"/>
              <w:right w:val="single" w:sz="4" w:space="0" w:color="000000"/>
            </w:tcBorders>
            <w:vAlign w:val="center"/>
          </w:tcPr>
          <w:p w14:paraId="75F1C8B9" w14:textId="77777777" w:rsidR="008E538F" w:rsidRPr="00D40830" w:rsidRDefault="008E538F" w:rsidP="00310B88">
            <w:pPr>
              <w:ind w:left="-1368" w:right="133"/>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7DC219F9" wp14:editId="1A6B6EBA">
                      <wp:simplePos x="0" y="0"/>
                      <wp:positionH relativeFrom="column">
                        <wp:posOffset>55245</wp:posOffset>
                      </wp:positionH>
                      <wp:positionV relativeFrom="paragraph">
                        <wp:posOffset>53340</wp:posOffset>
                      </wp:positionV>
                      <wp:extent cx="2190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65CD" id="Rectangle 15" o:spid="_x0000_s1026" style="position:absolute;margin-left:4.35pt;margin-top:4.2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" fillcolor="white [3201]" strokecolor="black [3200]" strokeweight="1pt"/>
                  </w:pict>
                </mc:Fallback>
              </mc:AlternateContent>
            </w:r>
            <w:r w:rsidRPr="00D40830">
              <w:rPr>
                <w:noProof/>
                <w:sz w:val="20"/>
                <w:szCs w:val="20"/>
              </w:rPr>
              <mc:AlternateContent>
                <mc:Choice Requires="wpg">
                  <w:drawing>
                    <wp:inline distT="0" distB="0" distL="0" distR="0" wp14:anchorId="2683A66B" wp14:editId="23943056">
                      <wp:extent cx="219456" cy="210311"/>
                      <wp:effectExtent l="0" t="0" r="0" b="0"/>
                      <wp:docPr id="6" name="Group 6"/>
                      <wp:cNvGraphicFramePr/>
                      <a:graphic xmlns:a="http://schemas.openxmlformats.org/drawingml/2006/main">
                        <a:graphicData uri="http://schemas.microsoft.com/office/word/2010/wordprocessingGroup">
                          <wpg:wgp>
                            <wpg:cNvGrpSpPr/>
                            <wpg:grpSpPr>
                              <a:xfrm>
                                <a:off x="0" y="0"/>
                                <a:ext cx="219456" cy="210311"/>
                                <a:chOff x="0" y="0"/>
                                <a:chExt cx="219456" cy="210311"/>
                              </a:xfrm>
                            </wpg:grpSpPr>
                            <wps:wsp>
                              <wps:cNvPr id="7" name="Shape 796"/>
                              <wps:cNvSpPr/>
                              <wps:spPr>
                                <a:xfrm>
                                  <a:off x="0" y="0"/>
                                  <a:ext cx="219456" cy="210311"/>
                                </a:xfrm>
                                <a:custGeom>
                                  <a:avLst/>
                                  <a:gdLst/>
                                  <a:ahLst/>
                                  <a:cxnLst/>
                                  <a:rect l="0" t="0" r="0" b="0"/>
                                  <a:pathLst>
                                    <a:path w="219456" h="210311">
                                      <a:moveTo>
                                        <a:pt x="0" y="210311"/>
                                      </a:moveTo>
                                      <a:lnTo>
                                        <a:pt x="219456" y="210311"/>
                                      </a:lnTo>
                                      <a:lnTo>
                                        <a:pt x="219456"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26823F" id="Group 6" o:spid="_x0000_s1026" style="width:17.3pt;height:16.55pt;mso-position-horizontal-relative:char;mso-position-vertical-relative:line" coordsize="219456,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">
                      <v:shape id="Shape 796" o:spid="_x0000_s1027" style="position:absolute;width:219456;height:210311;visibility:visible;mso-wrap-style:square;v-text-anchor:top" coordsize="219456,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" path="m,210311r219456,l219456,,,,,210311xe" filled="f" strokeweight=".96pt">
                        <v:stroke miterlimit="83231f" joinstyle="miter"/>
                        <v:path arrowok="t" textboxrect="0,0,219456,210311"/>
                      </v:shape>
                      <w10:anchorlock/>
                    </v:group>
                  </w:pict>
                </mc:Fallback>
              </mc:AlternateContent>
            </w:r>
          </w:p>
          <w:p w14:paraId="57AE5379" w14:textId="77777777" w:rsidR="008E538F" w:rsidRPr="00D40830" w:rsidRDefault="008E538F" w:rsidP="00310B88">
            <w:pPr>
              <w:jc w:val="center"/>
              <w:rPr>
                <w:sz w:val="20"/>
                <w:szCs w:val="20"/>
              </w:rPr>
            </w:pPr>
          </w:p>
        </w:tc>
        <w:tc>
          <w:tcPr>
            <w:tcW w:w="7904" w:type="dxa"/>
            <w:tcBorders>
              <w:top w:val="single" w:sz="4" w:space="0" w:color="000000"/>
              <w:left w:val="single" w:sz="4" w:space="0" w:color="000000"/>
              <w:bottom w:val="single" w:sz="4" w:space="0" w:color="000000"/>
              <w:right w:val="single" w:sz="4" w:space="0" w:color="000000"/>
            </w:tcBorders>
            <w:vAlign w:val="center"/>
          </w:tcPr>
          <w:p w14:paraId="55C522F2" w14:textId="192C657A" w:rsidR="008E538F" w:rsidRPr="00D40830" w:rsidRDefault="00523230" w:rsidP="00310B88">
            <w:pPr>
              <w:ind w:left="1"/>
              <w:jc w:val="both"/>
              <w:rPr>
                <w:rFonts w:eastAsia="Times New Roman"/>
                <w:sz w:val="20"/>
                <w:szCs w:val="20"/>
              </w:rPr>
            </w:pPr>
            <w:r w:rsidRPr="00523230">
              <w:rPr>
                <w:rFonts w:eastAsia="Times New Roman"/>
                <w:sz w:val="20"/>
                <w:szCs w:val="20"/>
              </w:rPr>
              <w:t>Companies with charter capital contributed over 100 billion VND</w:t>
            </w:r>
            <w:r>
              <w:rPr>
                <w:rFonts w:eastAsiaTheme="minorEastAsia" w:hint="eastAsia"/>
                <w:sz w:val="20"/>
                <w:szCs w:val="20"/>
                <w:lang w:eastAsia="ko-KR"/>
              </w:rPr>
              <w:t xml:space="preserve"> and not</w:t>
            </w:r>
            <w:r w:rsidR="008E538F" w:rsidRPr="00D40830">
              <w:rPr>
                <w:rFonts w:eastAsia="Times New Roman"/>
                <w:sz w:val="20"/>
                <w:szCs w:val="20"/>
              </w:rPr>
              <w:t xml:space="preserve"> </w:t>
            </w:r>
            <w:r>
              <w:rPr>
                <w:rFonts w:eastAsiaTheme="minorEastAsia" w:hint="eastAsia"/>
                <w:sz w:val="20"/>
                <w:szCs w:val="20"/>
                <w:lang w:eastAsia="ko-KR"/>
              </w:rPr>
              <w:t>listed or registered for transactions.</w:t>
            </w:r>
          </w:p>
        </w:tc>
      </w:tr>
      <w:tr w:rsidR="008E538F" w:rsidRPr="00D40830" w14:paraId="0DDF81AE" w14:textId="77777777" w:rsidTr="00310B88">
        <w:trPr>
          <w:trHeight w:val="504"/>
        </w:trPr>
        <w:tc>
          <w:tcPr>
            <w:tcW w:w="753" w:type="dxa"/>
            <w:tcBorders>
              <w:top w:val="single" w:sz="4" w:space="0" w:color="000000"/>
              <w:left w:val="single" w:sz="4" w:space="0" w:color="000000"/>
              <w:bottom w:val="single" w:sz="4" w:space="0" w:color="000000"/>
              <w:right w:val="single" w:sz="4" w:space="0" w:color="000000"/>
            </w:tcBorders>
            <w:vAlign w:val="center"/>
          </w:tcPr>
          <w:p w14:paraId="070E4ED5" w14:textId="77777777" w:rsidR="008E538F" w:rsidRPr="00D40830" w:rsidRDefault="008E538F" w:rsidP="00310B88">
            <w:pPr>
              <w:adjustRightInd w:val="0"/>
              <w:ind w:left="144" w:right="144"/>
              <w:jc w:val="center"/>
              <w:rPr>
                <w:noProof/>
                <w:sz w:val="20"/>
                <w:szCs w:val="20"/>
              </w:rPr>
            </w:pPr>
            <w:r>
              <w:rPr>
                <w:noProof/>
                <w:sz w:val="20"/>
                <w:szCs w:val="20"/>
              </w:rPr>
              <w:t>4</w:t>
            </w:r>
          </w:p>
        </w:tc>
        <w:tc>
          <w:tcPr>
            <w:tcW w:w="797" w:type="dxa"/>
            <w:tcBorders>
              <w:top w:val="single" w:sz="4" w:space="0" w:color="000000"/>
              <w:left w:val="single" w:sz="4" w:space="0" w:color="000000"/>
              <w:bottom w:val="single" w:sz="4" w:space="0" w:color="000000"/>
              <w:right w:val="single" w:sz="4" w:space="0" w:color="000000"/>
            </w:tcBorders>
            <w:vAlign w:val="center"/>
          </w:tcPr>
          <w:p w14:paraId="4AF2E9FD" w14:textId="77777777" w:rsidR="008E538F" w:rsidRPr="00D40830" w:rsidRDefault="008E538F" w:rsidP="00310B88">
            <w:pPr>
              <w:ind w:right="38"/>
              <w:jc w:val="center"/>
              <w:rPr>
                <w:sz w:val="20"/>
                <w:szCs w:val="20"/>
              </w:rPr>
            </w:pPr>
            <w:r w:rsidRPr="00D40830">
              <w:rPr>
                <w:noProof/>
                <w:sz w:val="20"/>
                <w:szCs w:val="20"/>
              </w:rPr>
              <mc:AlternateContent>
                <mc:Choice Requires="wpg">
                  <w:drawing>
                    <wp:inline distT="0" distB="0" distL="0" distR="0" wp14:anchorId="070F2871" wp14:editId="6B8F1851">
                      <wp:extent cx="219456" cy="210311"/>
                      <wp:effectExtent l="0" t="0" r="28575" b="18415"/>
                      <wp:docPr id="7693" name="Group 7693"/>
                      <wp:cNvGraphicFramePr/>
                      <a:graphic xmlns:a="http://schemas.openxmlformats.org/drawingml/2006/main">
                        <a:graphicData uri="http://schemas.microsoft.com/office/word/2010/wordprocessingGroup">
                          <wpg:wgp>
                            <wpg:cNvGrpSpPr/>
                            <wpg:grpSpPr>
                              <a:xfrm>
                                <a:off x="0" y="0"/>
                                <a:ext cx="219456" cy="210311"/>
                                <a:chOff x="0" y="0"/>
                                <a:chExt cx="219456" cy="210311"/>
                              </a:xfrm>
                            </wpg:grpSpPr>
                            <wps:wsp>
                              <wps:cNvPr id="796" name="Shape 796"/>
                              <wps:cNvSpPr/>
                              <wps:spPr>
                                <a:xfrm>
                                  <a:off x="0" y="0"/>
                                  <a:ext cx="219456" cy="210311"/>
                                </a:xfrm>
                                <a:custGeom>
                                  <a:avLst/>
                                  <a:gdLst/>
                                  <a:ahLst/>
                                  <a:cxnLst/>
                                  <a:rect l="0" t="0" r="0" b="0"/>
                                  <a:pathLst>
                                    <a:path w="219456" h="210311">
                                      <a:moveTo>
                                        <a:pt x="0" y="210311"/>
                                      </a:moveTo>
                                      <a:lnTo>
                                        <a:pt x="219456" y="210311"/>
                                      </a:lnTo>
                                      <a:lnTo>
                                        <a:pt x="219456" y="0"/>
                                      </a:lnTo>
                                      <a:lnTo>
                                        <a:pt x="0" y="0"/>
                                      </a:lnTo>
                                      <a:close/>
                                    </a:path>
                                  </a:pathLst>
                                </a:custGeom>
                                <a:ln/>
                              </wps:spPr>
                              <wps:style>
                                <a:lnRef idx="2">
                                  <a:schemeClr val="dk1"/>
                                </a:lnRef>
                                <a:fillRef idx="1">
                                  <a:schemeClr val="lt1"/>
                                </a:fillRef>
                                <a:effectRef idx="0">
                                  <a:schemeClr val="dk1"/>
                                </a:effectRef>
                                <a:fontRef idx="minor">
                                  <a:schemeClr val="dk1"/>
                                </a:fontRef>
                              </wps:style>
                              <wps:bodyPr/>
                            </wps:wsp>
                          </wpg:wgp>
                        </a:graphicData>
                      </a:graphic>
                    </wp:inline>
                  </w:drawing>
                </mc:Choice>
                <mc:Fallback>
                  <w:pict>
                    <v:group w14:anchorId="0FD28D07" id="Group 7693" o:spid="_x0000_s1026" style="width:17.3pt;height:16.55pt;mso-position-horizontal-relative:char;mso-position-vertical-relative:line" coordsize="219456,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">
                      <v:shape id="Shape 796" o:spid="_x0000_s1027" style="position:absolute;width:219456;height:210311;visibility:visible;mso-wrap-style:square;v-text-anchor:top" coordsize="219456,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" path="m,210311r219456,l219456,,,,,210311xe" fillcolor="white [3201]" strokecolor="black [3200]" strokeweight="1pt">
                        <v:stroke joinstyle="miter"/>
                        <v:path arrowok="t" textboxrect="0,0,219456,210311"/>
                      </v:shape>
                      <w10:anchorlock/>
                    </v:group>
                  </w:pict>
                </mc:Fallback>
              </mc:AlternateContent>
            </w:r>
            <w:r w:rsidRPr="00D40830">
              <w:rPr>
                <w:rFonts w:eastAsia="Times New Roman"/>
                <w:sz w:val="20"/>
                <w:szCs w:val="20"/>
              </w:rPr>
              <w:t xml:space="preserve"> </w:t>
            </w:r>
          </w:p>
        </w:tc>
        <w:tc>
          <w:tcPr>
            <w:tcW w:w="7904" w:type="dxa"/>
            <w:tcBorders>
              <w:top w:val="single" w:sz="4" w:space="0" w:color="000000"/>
              <w:left w:val="single" w:sz="4" w:space="0" w:color="000000"/>
              <w:bottom w:val="single" w:sz="4" w:space="0" w:color="000000"/>
              <w:right w:val="single" w:sz="4" w:space="0" w:color="000000"/>
            </w:tcBorders>
            <w:vAlign w:val="center"/>
          </w:tcPr>
          <w:p w14:paraId="640779FB" w14:textId="5E91E6C6" w:rsidR="008E538F" w:rsidRPr="00D40830" w:rsidRDefault="00DE234B" w:rsidP="00310B88">
            <w:pPr>
              <w:ind w:left="1"/>
              <w:jc w:val="both"/>
              <w:rPr>
                <w:sz w:val="20"/>
                <w:szCs w:val="20"/>
              </w:rPr>
            </w:pPr>
            <w:r w:rsidRPr="00DE234B">
              <w:rPr>
                <w:rFonts w:eastAsia="Times New Roman"/>
                <w:sz w:val="20"/>
                <w:szCs w:val="20"/>
              </w:rPr>
              <w:t>Holders of securities practice certificates.</w:t>
            </w:r>
          </w:p>
        </w:tc>
      </w:tr>
      <w:tr w:rsidR="008E538F" w:rsidRPr="00D40830" w14:paraId="67850B3C" w14:textId="77777777" w:rsidTr="00310B88">
        <w:trPr>
          <w:trHeight w:val="606"/>
        </w:trPr>
        <w:tc>
          <w:tcPr>
            <w:tcW w:w="753" w:type="dxa"/>
            <w:tcBorders>
              <w:top w:val="single" w:sz="4" w:space="0" w:color="000000"/>
              <w:left w:val="single" w:sz="4" w:space="0" w:color="000000"/>
              <w:bottom w:val="single" w:sz="4" w:space="0" w:color="000000"/>
              <w:right w:val="single" w:sz="4" w:space="0" w:color="000000"/>
            </w:tcBorders>
            <w:vAlign w:val="center"/>
          </w:tcPr>
          <w:p w14:paraId="527EAE7A" w14:textId="77777777" w:rsidR="008E538F" w:rsidRPr="00D40830" w:rsidRDefault="008E538F" w:rsidP="00310B88">
            <w:pPr>
              <w:adjustRightInd w:val="0"/>
              <w:ind w:left="144" w:right="144"/>
              <w:jc w:val="center"/>
              <w:rPr>
                <w:noProof/>
                <w:sz w:val="20"/>
                <w:szCs w:val="20"/>
              </w:rPr>
            </w:pPr>
            <w:r>
              <w:rPr>
                <w:noProof/>
                <w:sz w:val="20"/>
                <w:szCs w:val="20"/>
              </w:rPr>
              <w:t>5</w:t>
            </w:r>
          </w:p>
        </w:tc>
        <w:tc>
          <w:tcPr>
            <w:tcW w:w="797" w:type="dxa"/>
            <w:tcBorders>
              <w:top w:val="single" w:sz="4" w:space="0" w:color="000000"/>
              <w:left w:val="single" w:sz="4" w:space="0" w:color="000000"/>
              <w:bottom w:val="single" w:sz="4" w:space="0" w:color="000000"/>
              <w:right w:val="single" w:sz="4" w:space="0" w:color="000000"/>
            </w:tcBorders>
            <w:vAlign w:val="center"/>
          </w:tcPr>
          <w:p w14:paraId="60F855FC" w14:textId="77777777" w:rsidR="008E538F" w:rsidRPr="00D40830" w:rsidRDefault="008E538F" w:rsidP="00310B88">
            <w:pPr>
              <w:ind w:right="38"/>
              <w:jc w:val="center"/>
              <w:rPr>
                <w:noProof/>
                <w:sz w:val="20"/>
                <w:szCs w:val="20"/>
              </w:rPr>
            </w:pPr>
            <w:r w:rsidRPr="00D40830">
              <w:rPr>
                <w:noProof/>
                <w:sz w:val="20"/>
                <w:szCs w:val="20"/>
              </w:rPr>
              <mc:AlternateContent>
                <mc:Choice Requires="wpg">
                  <w:drawing>
                    <wp:inline distT="0" distB="0" distL="0" distR="0" wp14:anchorId="6BA4CE23" wp14:editId="2C851884">
                      <wp:extent cx="219456" cy="210311"/>
                      <wp:effectExtent l="0" t="0" r="28575" b="18415"/>
                      <wp:docPr id="8" name="Group 8"/>
                      <wp:cNvGraphicFramePr/>
                      <a:graphic xmlns:a="http://schemas.openxmlformats.org/drawingml/2006/main">
                        <a:graphicData uri="http://schemas.microsoft.com/office/word/2010/wordprocessingGroup">
                          <wpg:wgp>
                            <wpg:cNvGrpSpPr/>
                            <wpg:grpSpPr>
                              <a:xfrm>
                                <a:off x="0" y="0"/>
                                <a:ext cx="219456" cy="210311"/>
                                <a:chOff x="0" y="0"/>
                                <a:chExt cx="219456" cy="210311"/>
                              </a:xfrm>
                            </wpg:grpSpPr>
                            <wps:wsp>
                              <wps:cNvPr id="9" name="Shape 796"/>
                              <wps:cNvSpPr/>
                              <wps:spPr>
                                <a:xfrm>
                                  <a:off x="0" y="0"/>
                                  <a:ext cx="219456" cy="210311"/>
                                </a:xfrm>
                                <a:custGeom>
                                  <a:avLst/>
                                  <a:gdLst/>
                                  <a:ahLst/>
                                  <a:cxnLst/>
                                  <a:rect l="0" t="0" r="0" b="0"/>
                                  <a:pathLst>
                                    <a:path w="219456" h="210311">
                                      <a:moveTo>
                                        <a:pt x="0" y="210311"/>
                                      </a:moveTo>
                                      <a:lnTo>
                                        <a:pt x="219456" y="210311"/>
                                      </a:lnTo>
                                      <a:lnTo>
                                        <a:pt x="219456" y="0"/>
                                      </a:lnTo>
                                      <a:lnTo>
                                        <a:pt x="0" y="0"/>
                                      </a:lnTo>
                                      <a:close/>
                                    </a:path>
                                  </a:pathLst>
                                </a:custGeom>
                                <a:ln/>
                              </wps:spPr>
                              <wps:style>
                                <a:lnRef idx="2">
                                  <a:schemeClr val="dk1"/>
                                </a:lnRef>
                                <a:fillRef idx="1">
                                  <a:schemeClr val="lt1"/>
                                </a:fillRef>
                                <a:effectRef idx="0">
                                  <a:schemeClr val="dk1"/>
                                </a:effectRef>
                                <a:fontRef idx="minor">
                                  <a:schemeClr val="dk1"/>
                                </a:fontRef>
                              </wps:style>
                              <wps:bodyPr/>
                            </wps:wsp>
                          </wpg:wgp>
                        </a:graphicData>
                      </a:graphic>
                    </wp:inline>
                  </w:drawing>
                </mc:Choice>
                <mc:Fallback>
                  <w:pict>
                    <v:group w14:anchorId="2933EBA8" id="Group 8" o:spid="_x0000_s1026" style="width:17.3pt;height:16.55pt;mso-position-horizontal-relative:char;mso-position-vertical-relative:line" coordsize="219456,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">
                      <v:shape id="Shape 796" o:spid="_x0000_s1027" style="position:absolute;width:219456;height:210311;visibility:visible;mso-wrap-style:square;v-text-anchor:top" coordsize="219456,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" path="m,210311r219456,l219456,,,,,210311xe" fillcolor="white [3201]" strokecolor="black [3200]" strokeweight="1pt">
                        <v:stroke joinstyle="miter"/>
                        <v:path arrowok="t" textboxrect="0,0,219456,210311"/>
                      </v:shape>
                      <w10:anchorlock/>
                    </v:group>
                  </w:pict>
                </mc:Fallback>
              </mc:AlternateContent>
            </w:r>
          </w:p>
        </w:tc>
        <w:tc>
          <w:tcPr>
            <w:tcW w:w="7904" w:type="dxa"/>
            <w:tcBorders>
              <w:top w:val="single" w:sz="4" w:space="0" w:color="000000"/>
              <w:left w:val="single" w:sz="4" w:space="0" w:color="000000"/>
              <w:bottom w:val="single" w:sz="4" w:space="0" w:color="000000"/>
              <w:right w:val="single" w:sz="4" w:space="0" w:color="000000"/>
            </w:tcBorders>
            <w:vAlign w:val="center"/>
          </w:tcPr>
          <w:p w14:paraId="32079251" w14:textId="674AED67" w:rsidR="008E538F" w:rsidRPr="00DE234B" w:rsidRDefault="00DE234B" w:rsidP="00310B88">
            <w:pPr>
              <w:ind w:left="1"/>
              <w:jc w:val="both"/>
              <w:rPr>
                <w:rFonts w:eastAsiaTheme="minorEastAsia"/>
                <w:bCs/>
                <w:sz w:val="20"/>
                <w:szCs w:val="20"/>
                <w:lang w:eastAsia="ko-KR"/>
              </w:rPr>
            </w:pPr>
            <w:r w:rsidRPr="00DE234B">
              <w:rPr>
                <w:rFonts w:eastAsia="Times New Roman"/>
                <w:bCs/>
                <w:sz w:val="20"/>
                <w:szCs w:val="20"/>
              </w:rPr>
              <w:t>Individuals holding a list of listed securities, registered for trading with a minimum value of VND 02 billion as certified by the securities company at the time of confirmation, which is determined by the daily average market value of the securities portfolio for at least 180 consecutive days before the date of determination of professional investor status, excluding the value of margin loans and the value of securities for resale transactions</w:t>
            </w:r>
            <w:r>
              <w:rPr>
                <w:rFonts w:eastAsiaTheme="minorEastAsia" w:hint="eastAsia"/>
                <w:bCs/>
                <w:sz w:val="20"/>
                <w:szCs w:val="20"/>
                <w:lang w:eastAsia="ko-KR"/>
              </w:rPr>
              <w:t>.</w:t>
            </w:r>
          </w:p>
        </w:tc>
      </w:tr>
      <w:tr w:rsidR="008E538F" w:rsidRPr="00D40830" w14:paraId="73ADEF82" w14:textId="77777777" w:rsidTr="00310B88">
        <w:trPr>
          <w:trHeight w:val="579"/>
        </w:trPr>
        <w:tc>
          <w:tcPr>
            <w:tcW w:w="753" w:type="dxa"/>
            <w:tcBorders>
              <w:top w:val="single" w:sz="4" w:space="0" w:color="000000"/>
              <w:left w:val="single" w:sz="4" w:space="0" w:color="000000"/>
              <w:bottom w:val="single" w:sz="4" w:space="0" w:color="000000"/>
              <w:right w:val="single" w:sz="4" w:space="0" w:color="000000"/>
            </w:tcBorders>
            <w:vAlign w:val="center"/>
          </w:tcPr>
          <w:p w14:paraId="760CE685" w14:textId="77777777" w:rsidR="008E538F" w:rsidRPr="00D40830" w:rsidRDefault="008E538F" w:rsidP="00310B88">
            <w:pPr>
              <w:adjustRightInd w:val="0"/>
              <w:ind w:left="144" w:right="144"/>
              <w:jc w:val="center"/>
              <w:rPr>
                <w:noProof/>
                <w:sz w:val="20"/>
                <w:szCs w:val="20"/>
              </w:rPr>
            </w:pPr>
            <w:r>
              <w:rPr>
                <w:noProof/>
                <w:sz w:val="20"/>
                <w:szCs w:val="20"/>
              </w:rPr>
              <w:t>6</w:t>
            </w:r>
          </w:p>
        </w:tc>
        <w:tc>
          <w:tcPr>
            <w:tcW w:w="797" w:type="dxa"/>
            <w:tcBorders>
              <w:top w:val="single" w:sz="4" w:space="0" w:color="000000"/>
              <w:left w:val="single" w:sz="4" w:space="0" w:color="000000"/>
              <w:bottom w:val="single" w:sz="4" w:space="0" w:color="000000"/>
              <w:right w:val="single" w:sz="4" w:space="0" w:color="000000"/>
            </w:tcBorders>
            <w:vAlign w:val="center"/>
          </w:tcPr>
          <w:p w14:paraId="67F46178" w14:textId="77777777" w:rsidR="008E538F" w:rsidRPr="00D40830" w:rsidRDefault="008E538F" w:rsidP="00310B88">
            <w:pPr>
              <w:ind w:right="38"/>
              <w:jc w:val="center"/>
              <w:rPr>
                <w:noProof/>
                <w:sz w:val="20"/>
                <w:szCs w:val="20"/>
              </w:rPr>
            </w:pPr>
            <w:r w:rsidRPr="00D40830">
              <w:rPr>
                <w:noProof/>
                <w:sz w:val="20"/>
                <w:szCs w:val="20"/>
              </w:rPr>
              <mc:AlternateContent>
                <mc:Choice Requires="wpg">
                  <w:drawing>
                    <wp:inline distT="0" distB="0" distL="0" distR="0" wp14:anchorId="090A46EA" wp14:editId="6A4F3301">
                      <wp:extent cx="219456" cy="210311"/>
                      <wp:effectExtent l="0" t="0" r="28575" b="18415"/>
                      <wp:docPr id="10" name="Group 10"/>
                      <wp:cNvGraphicFramePr/>
                      <a:graphic xmlns:a="http://schemas.openxmlformats.org/drawingml/2006/main">
                        <a:graphicData uri="http://schemas.microsoft.com/office/word/2010/wordprocessingGroup">
                          <wpg:wgp>
                            <wpg:cNvGrpSpPr/>
                            <wpg:grpSpPr>
                              <a:xfrm>
                                <a:off x="0" y="0"/>
                                <a:ext cx="219456" cy="210311"/>
                                <a:chOff x="0" y="0"/>
                                <a:chExt cx="219456" cy="210311"/>
                              </a:xfrm>
                            </wpg:grpSpPr>
                            <wps:wsp>
                              <wps:cNvPr id="13" name="Shape 796"/>
                              <wps:cNvSpPr/>
                              <wps:spPr>
                                <a:xfrm>
                                  <a:off x="0" y="0"/>
                                  <a:ext cx="219456" cy="210311"/>
                                </a:xfrm>
                                <a:custGeom>
                                  <a:avLst/>
                                  <a:gdLst/>
                                  <a:ahLst/>
                                  <a:cxnLst/>
                                  <a:rect l="0" t="0" r="0" b="0"/>
                                  <a:pathLst>
                                    <a:path w="219456" h="210311">
                                      <a:moveTo>
                                        <a:pt x="0" y="210311"/>
                                      </a:moveTo>
                                      <a:lnTo>
                                        <a:pt x="219456" y="210311"/>
                                      </a:lnTo>
                                      <a:lnTo>
                                        <a:pt x="219456" y="0"/>
                                      </a:lnTo>
                                      <a:lnTo>
                                        <a:pt x="0" y="0"/>
                                      </a:lnTo>
                                      <a:close/>
                                    </a:path>
                                  </a:pathLst>
                                </a:custGeom>
                                <a:ln/>
                              </wps:spPr>
                              <wps:style>
                                <a:lnRef idx="2">
                                  <a:schemeClr val="dk1"/>
                                </a:lnRef>
                                <a:fillRef idx="1">
                                  <a:schemeClr val="lt1"/>
                                </a:fillRef>
                                <a:effectRef idx="0">
                                  <a:schemeClr val="dk1"/>
                                </a:effectRef>
                                <a:fontRef idx="minor">
                                  <a:schemeClr val="dk1"/>
                                </a:fontRef>
                              </wps:style>
                              <wps:bodyPr/>
                            </wps:wsp>
                          </wpg:wgp>
                        </a:graphicData>
                      </a:graphic>
                    </wp:inline>
                  </w:drawing>
                </mc:Choice>
                <mc:Fallback>
                  <w:pict>
                    <v:group w14:anchorId="67CBC7BF" id="Group 10" o:spid="_x0000_s1026" style="width:17.3pt;height:16.55pt;mso-position-horizontal-relative:char;mso-position-vertical-relative:line" coordsize="219456,21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">
                      <v:shape id="Shape 796" o:spid="_x0000_s1027" style="position:absolute;width:219456;height:210311;visibility:visible;mso-wrap-style:square;v-text-anchor:top" coordsize="219456,21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" path="m,210311r219456,l219456,,,,,210311xe" fillcolor="white [3201]" strokecolor="black [3200]" strokeweight="1pt">
                        <v:stroke joinstyle="miter"/>
                        <v:path arrowok="t" textboxrect="0,0,219456,210311"/>
                      </v:shape>
                      <w10:anchorlock/>
                    </v:group>
                  </w:pict>
                </mc:Fallback>
              </mc:AlternateContent>
            </w:r>
          </w:p>
        </w:tc>
        <w:tc>
          <w:tcPr>
            <w:tcW w:w="7904" w:type="dxa"/>
            <w:tcBorders>
              <w:top w:val="single" w:sz="4" w:space="0" w:color="000000"/>
              <w:left w:val="single" w:sz="4" w:space="0" w:color="000000"/>
              <w:bottom w:val="single" w:sz="4" w:space="0" w:color="000000"/>
              <w:right w:val="single" w:sz="4" w:space="0" w:color="000000"/>
            </w:tcBorders>
            <w:vAlign w:val="center"/>
          </w:tcPr>
          <w:p w14:paraId="254C1AD4" w14:textId="1D7290B8" w:rsidR="008E538F" w:rsidRPr="00893DD4" w:rsidRDefault="00DE234B" w:rsidP="00310B88">
            <w:pPr>
              <w:ind w:left="1"/>
              <w:jc w:val="both"/>
              <w:rPr>
                <w:rFonts w:eastAsia="Times New Roman"/>
                <w:color w:val="000000" w:themeColor="text1"/>
                <w:sz w:val="20"/>
                <w:szCs w:val="20"/>
              </w:rPr>
            </w:pPr>
            <w:r w:rsidRPr="00DE234B">
              <w:rPr>
                <w:rFonts w:eastAsia="Times New Roman"/>
                <w:color w:val="000000" w:themeColor="text1"/>
                <w:sz w:val="20"/>
                <w:szCs w:val="20"/>
              </w:rPr>
              <w:t>Individuals with a taxable income of at least VND 01 billion in the latest year by the time that the individual is determined to be a professional securities investor.</w:t>
            </w:r>
          </w:p>
        </w:tc>
      </w:tr>
    </w:tbl>
    <w:p w14:paraId="72CA4CC7" w14:textId="77777777" w:rsidR="008E538F" w:rsidRPr="0057696A" w:rsidRDefault="008E538F" w:rsidP="008E538F">
      <w:pPr>
        <w:spacing w:after="120" w:line="288" w:lineRule="auto"/>
        <w:jc w:val="both"/>
        <w:rPr>
          <w:sz w:val="6"/>
          <w:szCs w:val="6"/>
        </w:rPr>
      </w:pPr>
    </w:p>
    <w:p w14:paraId="55F0668D" w14:textId="3CA56383" w:rsidR="008E538F" w:rsidRPr="009F3841" w:rsidRDefault="009F3841" w:rsidP="008E538F">
      <w:pPr>
        <w:spacing w:after="120" w:line="288" w:lineRule="auto"/>
        <w:jc w:val="both"/>
        <w:rPr>
          <w:sz w:val="20"/>
          <w:szCs w:val="20"/>
          <w:lang w:val="en-GB"/>
        </w:rPr>
      </w:pPr>
      <w:bookmarkStart w:id="3" w:name="_Hlk170914673"/>
      <w:r w:rsidRPr="009F3841">
        <w:rPr>
          <w:sz w:val="20"/>
          <w:szCs w:val="20"/>
          <w:lang w:val="en-GB"/>
        </w:rPr>
        <w:t xml:space="preserve">I/We are committed to using the confirmation results </w:t>
      </w:r>
      <w:r w:rsidRPr="009F3841">
        <w:rPr>
          <w:rFonts w:hint="eastAsia"/>
          <w:sz w:val="20"/>
          <w:szCs w:val="20"/>
          <w:lang w:val="en-GB"/>
        </w:rPr>
        <w:t>for this application</w:t>
      </w:r>
      <w:r w:rsidRPr="009F3841">
        <w:rPr>
          <w:sz w:val="20"/>
          <w:szCs w:val="20"/>
          <w:lang w:val="en-GB"/>
        </w:rPr>
        <w:t xml:space="preserve"> following the current Law on Securities and</w:t>
      </w:r>
      <w:r>
        <w:rPr>
          <w:rFonts w:hint="eastAsia"/>
          <w:sz w:val="20"/>
          <w:szCs w:val="20"/>
          <w:lang w:val="en-GB"/>
        </w:rPr>
        <w:t xml:space="preserve"> current</w:t>
      </w:r>
      <w:r w:rsidRPr="009F3841">
        <w:rPr>
          <w:sz w:val="20"/>
          <w:szCs w:val="20"/>
          <w:lang w:val="en-GB"/>
        </w:rPr>
        <w:t xml:space="preserve"> </w:t>
      </w:r>
      <w:r>
        <w:rPr>
          <w:rFonts w:hint="eastAsia"/>
          <w:sz w:val="20"/>
          <w:szCs w:val="20"/>
          <w:lang w:val="en-GB"/>
        </w:rPr>
        <w:t>l</w:t>
      </w:r>
      <w:r w:rsidRPr="009F3841">
        <w:rPr>
          <w:sz w:val="20"/>
          <w:szCs w:val="20"/>
          <w:lang w:val="en-GB"/>
        </w:rPr>
        <w:t>aw</w:t>
      </w:r>
      <w:r>
        <w:rPr>
          <w:rFonts w:hint="eastAsia"/>
          <w:sz w:val="20"/>
          <w:szCs w:val="20"/>
          <w:lang w:val="en-GB"/>
        </w:rPr>
        <w:t xml:space="preserve">, </w:t>
      </w:r>
      <w:r>
        <w:rPr>
          <w:sz w:val="20"/>
          <w:szCs w:val="20"/>
          <w:lang w:val="en-GB"/>
        </w:rPr>
        <w:t xml:space="preserve">as </w:t>
      </w:r>
      <w:r w:rsidRPr="009F3841">
        <w:rPr>
          <w:sz w:val="20"/>
          <w:szCs w:val="20"/>
          <w:lang w:val="en-GB"/>
        </w:rPr>
        <w:t>well as</w:t>
      </w:r>
      <w:r w:rsidRPr="009F3841">
        <w:rPr>
          <w:rFonts w:hint="eastAsia"/>
          <w:sz w:val="20"/>
          <w:szCs w:val="20"/>
          <w:lang w:val="en-GB"/>
        </w:rPr>
        <w:t xml:space="preserve"> commit to </w:t>
      </w:r>
      <w:r w:rsidRPr="009F3841">
        <w:rPr>
          <w:sz w:val="20"/>
          <w:szCs w:val="20"/>
          <w:lang w:val="en-GB"/>
        </w:rPr>
        <w:t>taking</w:t>
      </w:r>
      <w:r w:rsidRPr="009F3841">
        <w:rPr>
          <w:rFonts w:hint="eastAsia"/>
          <w:sz w:val="20"/>
          <w:szCs w:val="20"/>
          <w:lang w:val="en-GB"/>
        </w:rPr>
        <w:t xml:space="preserve"> </w:t>
      </w:r>
      <w:r>
        <w:rPr>
          <w:sz w:val="20"/>
          <w:szCs w:val="20"/>
          <w:lang w:val="en-GB"/>
        </w:rPr>
        <w:t>responsibility</w:t>
      </w:r>
      <w:r w:rsidRPr="009F3841">
        <w:rPr>
          <w:rFonts w:hint="eastAsia"/>
          <w:sz w:val="20"/>
          <w:szCs w:val="20"/>
          <w:lang w:val="en-GB"/>
        </w:rPr>
        <w:t xml:space="preserve"> for relevant activities. </w:t>
      </w:r>
      <w:r w:rsidRPr="009F3841">
        <w:rPr>
          <w:sz w:val="20"/>
          <w:szCs w:val="20"/>
          <w:lang w:val="en-GB"/>
        </w:rPr>
        <w:t>If any violation occurs for any reason, whether intentional or unintentional, directly or indirectly, I/We agree and commit unconditionally, without cancellation that I/We will bear all responsibility at our expense to the law and compensate for any damages and losses incurred to</w:t>
      </w:r>
      <w:r w:rsidRPr="009F3841">
        <w:rPr>
          <w:rFonts w:hint="eastAsia"/>
          <w:sz w:val="20"/>
          <w:szCs w:val="20"/>
          <w:lang w:val="en-GB"/>
        </w:rPr>
        <w:t xml:space="preserve"> Pinetree.</w:t>
      </w:r>
      <w:bookmarkEnd w:id="3"/>
    </w:p>
    <w:tbl>
      <w:tblPr>
        <w:tblW w:w="9815" w:type="dxa"/>
        <w:tblLook w:val="01E0" w:firstRow="1" w:lastRow="1" w:firstColumn="1" w:lastColumn="1" w:noHBand="0" w:noVBand="0"/>
      </w:tblPr>
      <w:tblGrid>
        <w:gridCol w:w="2410"/>
        <w:gridCol w:w="1105"/>
        <w:gridCol w:w="2245"/>
        <w:gridCol w:w="540"/>
        <w:gridCol w:w="3240"/>
        <w:gridCol w:w="180"/>
        <w:gridCol w:w="95"/>
      </w:tblGrid>
      <w:tr w:rsidR="008E538F" w:rsidRPr="00705ADA" w14:paraId="1652917D" w14:textId="77777777" w:rsidTr="00310B88">
        <w:trPr>
          <w:gridAfter w:val="1"/>
          <w:wAfter w:w="95" w:type="dxa"/>
        </w:trPr>
        <w:tc>
          <w:tcPr>
            <w:tcW w:w="3515" w:type="dxa"/>
            <w:gridSpan w:val="2"/>
          </w:tcPr>
          <w:p w14:paraId="029B1D99" w14:textId="77777777" w:rsidR="008E538F" w:rsidRPr="00705ADA" w:rsidRDefault="008E538F" w:rsidP="00310B88">
            <w:pPr>
              <w:tabs>
                <w:tab w:val="left" w:pos="4389"/>
                <w:tab w:val="left" w:pos="10538"/>
              </w:tabs>
              <w:spacing w:line="288" w:lineRule="auto"/>
              <w:jc w:val="center"/>
              <w:rPr>
                <w:b/>
                <w:sz w:val="20"/>
                <w:szCs w:val="20"/>
              </w:rPr>
            </w:pPr>
          </w:p>
        </w:tc>
        <w:tc>
          <w:tcPr>
            <w:tcW w:w="2245" w:type="dxa"/>
          </w:tcPr>
          <w:p w14:paraId="13CB190D" w14:textId="77777777" w:rsidR="008E538F" w:rsidRPr="00705ADA" w:rsidRDefault="008E538F" w:rsidP="00310B88">
            <w:pPr>
              <w:tabs>
                <w:tab w:val="left" w:pos="4389"/>
                <w:tab w:val="left" w:pos="10538"/>
              </w:tabs>
              <w:spacing w:line="288" w:lineRule="auto"/>
              <w:jc w:val="center"/>
              <w:rPr>
                <w:i/>
                <w:sz w:val="20"/>
                <w:szCs w:val="20"/>
              </w:rPr>
            </w:pPr>
          </w:p>
        </w:tc>
        <w:tc>
          <w:tcPr>
            <w:tcW w:w="3960" w:type="dxa"/>
            <w:gridSpan w:val="3"/>
          </w:tcPr>
          <w:p w14:paraId="718CD07A" w14:textId="0A3B71F2" w:rsidR="008E538F" w:rsidRPr="00963EA8" w:rsidRDefault="008E538F" w:rsidP="00310B88">
            <w:pPr>
              <w:tabs>
                <w:tab w:val="left" w:pos="4389"/>
                <w:tab w:val="left" w:pos="10538"/>
              </w:tabs>
              <w:spacing w:after="60" w:line="288" w:lineRule="auto"/>
              <w:jc w:val="center"/>
              <w:rPr>
                <w:bCs/>
                <w:i/>
                <w:iCs/>
                <w:sz w:val="20"/>
                <w:szCs w:val="20"/>
              </w:rPr>
            </w:pPr>
            <w:r>
              <w:rPr>
                <w:bCs/>
                <w:i/>
                <w:iCs/>
                <w:sz w:val="20"/>
                <w:szCs w:val="20"/>
              </w:rPr>
              <w:t xml:space="preserve">__________, </w:t>
            </w:r>
            <w:r w:rsidR="00E501C0">
              <w:rPr>
                <w:rFonts w:hint="eastAsia"/>
                <w:bCs/>
                <w:i/>
                <w:iCs/>
                <w:sz w:val="20"/>
                <w:szCs w:val="20"/>
              </w:rPr>
              <w:t>date</w:t>
            </w:r>
            <w:r>
              <w:rPr>
                <w:bCs/>
                <w:i/>
                <w:iCs/>
                <w:sz w:val="20"/>
                <w:szCs w:val="20"/>
              </w:rPr>
              <w:t xml:space="preserve"> __ </w:t>
            </w:r>
            <w:r w:rsidR="00E501C0">
              <w:rPr>
                <w:rFonts w:hint="eastAsia"/>
                <w:bCs/>
                <w:i/>
                <w:iCs/>
                <w:sz w:val="20"/>
                <w:szCs w:val="20"/>
              </w:rPr>
              <w:t>/</w:t>
            </w:r>
            <w:r>
              <w:rPr>
                <w:bCs/>
                <w:i/>
                <w:iCs/>
                <w:sz w:val="20"/>
                <w:szCs w:val="20"/>
              </w:rPr>
              <w:t xml:space="preserve"> __ </w:t>
            </w:r>
            <w:r w:rsidR="00E501C0">
              <w:rPr>
                <w:rFonts w:hint="eastAsia"/>
                <w:bCs/>
                <w:i/>
                <w:iCs/>
                <w:sz w:val="20"/>
                <w:szCs w:val="20"/>
              </w:rPr>
              <w:t>/</w:t>
            </w:r>
            <w:r>
              <w:rPr>
                <w:bCs/>
                <w:i/>
                <w:iCs/>
                <w:sz w:val="20"/>
                <w:szCs w:val="20"/>
              </w:rPr>
              <w:t>20__</w:t>
            </w:r>
          </w:p>
          <w:p w14:paraId="4226D779" w14:textId="112861DE" w:rsidR="008E538F" w:rsidRPr="00705ADA" w:rsidRDefault="00D23DCA" w:rsidP="00310B88">
            <w:pPr>
              <w:tabs>
                <w:tab w:val="left" w:pos="4389"/>
                <w:tab w:val="left" w:pos="10538"/>
              </w:tabs>
              <w:spacing w:before="120" w:after="60" w:line="288" w:lineRule="auto"/>
              <w:jc w:val="center"/>
              <w:rPr>
                <w:b/>
                <w:sz w:val="20"/>
                <w:szCs w:val="20"/>
              </w:rPr>
            </w:pPr>
            <w:r>
              <w:rPr>
                <w:rFonts w:hint="eastAsia"/>
                <w:b/>
                <w:sz w:val="20"/>
                <w:szCs w:val="20"/>
              </w:rPr>
              <w:t>SUBMITTED BY</w:t>
            </w:r>
          </w:p>
          <w:p w14:paraId="6725203C" w14:textId="1675C7B8" w:rsidR="008E538F" w:rsidRPr="00705ADA" w:rsidRDefault="008E538F" w:rsidP="00310B88">
            <w:pPr>
              <w:tabs>
                <w:tab w:val="left" w:pos="4389"/>
                <w:tab w:val="left" w:pos="10538"/>
              </w:tabs>
              <w:spacing w:line="288" w:lineRule="auto"/>
              <w:jc w:val="center"/>
              <w:rPr>
                <w:b/>
                <w:sz w:val="20"/>
                <w:szCs w:val="20"/>
              </w:rPr>
            </w:pPr>
            <w:r>
              <w:rPr>
                <w:i/>
                <w:sz w:val="20"/>
                <w:szCs w:val="20"/>
              </w:rPr>
              <w:t>(</w:t>
            </w:r>
            <w:r w:rsidR="00D23DCA">
              <w:rPr>
                <w:rFonts w:hint="eastAsia"/>
                <w:i/>
                <w:sz w:val="20"/>
                <w:szCs w:val="20"/>
              </w:rPr>
              <w:t>Signature, full name and stamp (if any)</w:t>
            </w:r>
            <w:r>
              <w:rPr>
                <w:i/>
                <w:sz w:val="20"/>
                <w:szCs w:val="20"/>
              </w:rPr>
              <w:t>)</w:t>
            </w:r>
          </w:p>
        </w:tc>
      </w:tr>
      <w:tr w:rsidR="008E538F" w:rsidRPr="00273B8B" w14:paraId="4782C000" w14:textId="77777777" w:rsidTr="00310B88">
        <w:trPr>
          <w:gridAfter w:val="2"/>
          <w:wAfter w:w="275" w:type="dxa"/>
          <w:trHeight w:val="1886"/>
        </w:trPr>
        <w:tc>
          <w:tcPr>
            <w:tcW w:w="9540" w:type="dxa"/>
            <w:gridSpan w:val="5"/>
          </w:tcPr>
          <w:p w14:paraId="78A42D44" w14:textId="3BEC49C1" w:rsidR="008E538F" w:rsidRPr="00E60F90" w:rsidRDefault="009F3841" w:rsidP="00310B88">
            <w:pPr>
              <w:spacing w:before="360" w:after="360" w:line="276" w:lineRule="auto"/>
              <w:jc w:val="center"/>
              <w:rPr>
                <w:b/>
                <w:bCs/>
                <w:sz w:val="20"/>
                <w:szCs w:val="20"/>
              </w:rPr>
            </w:pPr>
            <w:r>
              <w:rPr>
                <w:rFonts w:hint="eastAsia"/>
                <w:b/>
                <w:bCs/>
                <w:sz w:val="20"/>
                <w:szCs w:val="20"/>
              </w:rPr>
              <w:lastRenderedPageBreak/>
              <w:t>PINETREE CONFIRMATION</w:t>
            </w:r>
          </w:p>
          <w:p w14:paraId="4D698722" w14:textId="22FD2D9A" w:rsidR="008E538F" w:rsidRPr="009F3841" w:rsidRDefault="008E538F" w:rsidP="00310B88">
            <w:pPr>
              <w:spacing w:before="240" w:after="240" w:line="312" w:lineRule="auto"/>
              <w:jc w:val="both"/>
              <w:rPr>
                <w:rFonts w:eastAsiaTheme="minorEastAsia"/>
                <w:sz w:val="20"/>
                <w:szCs w:val="20"/>
              </w:rPr>
            </w:pPr>
            <w:r w:rsidRPr="00E60F90">
              <w:rPr>
                <w:sz w:val="20"/>
                <w:szCs w:val="20"/>
              </w:rPr>
              <w:t xml:space="preserve">Pinetree </w:t>
            </w:r>
            <w:r w:rsidR="009F3841">
              <w:rPr>
                <w:rFonts w:hint="eastAsia"/>
                <w:sz w:val="20"/>
                <w:szCs w:val="20"/>
              </w:rPr>
              <w:t>confirms that</w:t>
            </w:r>
            <w:r w:rsidRPr="00E60F90">
              <w:rPr>
                <w:sz w:val="20"/>
                <w:szCs w:val="20"/>
              </w:rPr>
              <w:t>,</w:t>
            </w:r>
            <w:r>
              <w:rPr>
                <w:sz w:val="20"/>
                <w:szCs w:val="20"/>
              </w:rPr>
              <w:t xml:space="preserve"> </w:t>
            </w:r>
            <w:r w:rsidR="009F3841">
              <w:rPr>
                <w:rFonts w:hint="eastAsia"/>
                <w:sz w:val="20"/>
                <w:szCs w:val="20"/>
              </w:rPr>
              <w:t>from</w:t>
            </w:r>
            <w:r>
              <w:rPr>
                <w:sz w:val="20"/>
                <w:szCs w:val="20"/>
              </w:rPr>
              <w:t xml:space="preserve"> </w:t>
            </w:r>
            <w:r w:rsidR="009F3841">
              <w:rPr>
                <w:rFonts w:hint="eastAsia"/>
                <w:sz w:val="20"/>
                <w:szCs w:val="20"/>
              </w:rPr>
              <w:t>___/___/_____ (dd/mm/yyyy)</w:t>
            </w:r>
            <w:r>
              <w:rPr>
                <w:sz w:val="20"/>
                <w:szCs w:val="20"/>
              </w:rPr>
              <w:t xml:space="preserve"> (“</w:t>
            </w:r>
            <w:r w:rsidR="009F3841" w:rsidRPr="009F3841">
              <w:rPr>
                <w:rFonts w:hint="eastAsia"/>
                <w:b/>
                <w:bCs/>
                <w:sz w:val="20"/>
                <w:szCs w:val="20"/>
              </w:rPr>
              <w:t>Confirmation Date</w:t>
            </w:r>
            <w:r>
              <w:rPr>
                <w:sz w:val="20"/>
                <w:szCs w:val="20"/>
              </w:rPr>
              <w:t xml:space="preserve">”), </w:t>
            </w:r>
            <w:r w:rsidR="009F3841">
              <w:rPr>
                <w:rFonts w:hint="eastAsia"/>
                <w:sz w:val="20"/>
                <w:szCs w:val="20"/>
              </w:rPr>
              <w:t>Customer</w:t>
            </w:r>
            <w:r>
              <w:rPr>
                <w:rFonts w:eastAsia="Times New Roman"/>
                <w:sz w:val="20"/>
                <w:szCs w:val="20"/>
              </w:rPr>
              <w:t xml:space="preserve"> _____________________________ (</w:t>
            </w:r>
            <w:r w:rsidR="009F3841">
              <w:rPr>
                <w:rFonts w:eastAsiaTheme="minorEastAsia" w:hint="eastAsia"/>
                <w:i/>
                <w:iCs/>
                <w:sz w:val="20"/>
                <w:szCs w:val="20"/>
              </w:rPr>
              <w:t>Depository Account No:</w:t>
            </w:r>
            <w:r w:rsidRPr="0057696A">
              <w:rPr>
                <w:rFonts w:eastAsia="Times New Roman"/>
                <w:i/>
                <w:iCs/>
                <w:sz w:val="20"/>
                <w:szCs w:val="20"/>
              </w:rPr>
              <w:t xml:space="preserve"> _________________ </w:t>
            </w:r>
            <w:r w:rsidR="009F3841">
              <w:rPr>
                <w:rFonts w:eastAsiaTheme="minorEastAsia" w:hint="eastAsia"/>
                <w:i/>
                <w:iCs/>
                <w:sz w:val="20"/>
                <w:szCs w:val="20"/>
              </w:rPr>
              <w:t>at</w:t>
            </w:r>
            <w:r w:rsidRPr="0057696A">
              <w:rPr>
                <w:rFonts w:eastAsia="Times New Roman"/>
                <w:i/>
                <w:iCs/>
                <w:sz w:val="20"/>
                <w:szCs w:val="20"/>
              </w:rPr>
              <w:t xml:space="preserve"> Pinetree</w:t>
            </w:r>
            <w:r>
              <w:rPr>
                <w:rFonts w:eastAsia="Times New Roman"/>
                <w:sz w:val="20"/>
                <w:szCs w:val="20"/>
              </w:rPr>
              <w:t>)</w:t>
            </w:r>
            <w:r w:rsidRPr="00E60F90">
              <w:rPr>
                <w:rFonts w:eastAsia="Times New Roman"/>
                <w:sz w:val="20"/>
                <w:szCs w:val="20"/>
              </w:rPr>
              <w:t xml:space="preserve"> </w:t>
            </w:r>
            <w:r w:rsidR="009F3841">
              <w:rPr>
                <w:rFonts w:eastAsiaTheme="minorEastAsia" w:hint="eastAsia"/>
                <w:sz w:val="20"/>
                <w:szCs w:val="20"/>
              </w:rPr>
              <w:t>is Professional Securities Investor</w:t>
            </w:r>
            <w:r>
              <w:rPr>
                <w:rFonts w:eastAsia="Times New Roman"/>
                <w:sz w:val="20"/>
                <w:szCs w:val="20"/>
              </w:rPr>
              <w:t xml:space="preserve"> </w:t>
            </w:r>
            <w:r w:rsidR="009F3841">
              <w:rPr>
                <w:rFonts w:eastAsiaTheme="minorEastAsia" w:hint="eastAsia"/>
                <w:sz w:val="20"/>
                <w:szCs w:val="20"/>
              </w:rPr>
              <w:t xml:space="preserve">following the </w:t>
            </w:r>
            <w:r w:rsidR="009F3841" w:rsidRPr="009F3841">
              <w:rPr>
                <w:rFonts w:eastAsiaTheme="minorEastAsia"/>
                <w:sz w:val="20"/>
                <w:szCs w:val="20"/>
              </w:rPr>
              <w:t>provisions of the current securities law.</w:t>
            </w:r>
          </w:p>
          <w:p w14:paraId="3097737B" w14:textId="0E30F3F4" w:rsidR="009F3841" w:rsidRDefault="009F3841" w:rsidP="00310B88">
            <w:pPr>
              <w:spacing w:before="240" w:after="240" w:line="312" w:lineRule="auto"/>
              <w:jc w:val="both"/>
              <w:rPr>
                <w:rFonts w:eastAsiaTheme="minorEastAsia"/>
                <w:sz w:val="20"/>
                <w:szCs w:val="20"/>
              </w:rPr>
            </w:pPr>
            <w:r>
              <w:rPr>
                <w:rFonts w:eastAsiaTheme="minorEastAsia"/>
                <w:sz w:val="20"/>
                <w:szCs w:val="20"/>
              </w:rPr>
              <w:t>Thi</w:t>
            </w:r>
            <w:r>
              <w:rPr>
                <w:rFonts w:eastAsiaTheme="minorEastAsia" w:hint="eastAsia"/>
                <w:sz w:val="20"/>
                <w:szCs w:val="20"/>
              </w:rPr>
              <w:t xml:space="preserve">s confirmation of Pinetree has validity within 01 year from </w:t>
            </w:r>
            <w:r>
              <w:rPr>
                <w:rFonts w:eastAsiaTheme="minorEastAsia"/>
                <w:sz w:val="20"/>
                <w:szCs w:val="20"/>
              </w:rPr>
              <w:t xml:space="preserve">the </w:t>
            </w:r>
            <w:r>
              <w:rPr>
                <w:rFonts w:eastAsiaTheme="minorEastAsia" w:hint="eastAsia"/>
                <w:sz w:val="20"/>
                <w:szCs w:val="20"/>
              </w:rPr>
              <w:t>above confirmation date, u</w:t>
            </w:r>
            <w:r w:rsidRPr="009F3841">
              <w:rPr>
                <w:rFonts w:eastAsiaTheme="minorEastAsia"/>
                <w:sz w:val="20"/>
                <w:szCs w:val="20"/>
              </w:rPr>
              <w:t>nless otherwise stipulated by law and/or the competent State agency</w:t>
            </w:r>
            <w:r>
              <w:rPr>
                <w:rFonts w:eastAsiaTheme="minorEastAsia" w:hint="eastAsia"/>
                <w:sz w:val="20"/>
                <w:szCs w:val="20"/>
              </w:rPr>
              <w:t xml:space="preserve"> </w:t>
            </w:r>
          </w:p>
          <w:p w14:paraId="19AE3BAD" w14:textId="77777777" w:rsidR="009F3841" w:rsidRDefault="009F3841" w:rsidP="009F3841">
            <w:pPr>
              <w:spacing w:before="240" w:after="240" w:line="312" w:lineRule="auto"/>
              <w:jc w:val="both"/>
              <w:rPr>
                <w:sz w:val="20"/>
                <w:szCs w:val="20"/>
              </w:rPr>
            </w:pPr>
            <w:r w:rsidRPr="009F3841">
              <w:rPr>
                <w:sz w:val="20"/>
                <w:szCs w:val="20"/>
              </w:rPr>
              <w:t>Unless otherwise stipulated by law and/or the competent State agency, this confirmation of Pinetree shall have validity period as follows:</w:t>
            </w:r>
          </w:p>
          <w:p w14:paraId="66FB0169" w14:textId="77777777" w:rsidR="009F3841" w:rsidRDefault="009F3841" w:rsidP="009F3841">
            <w:pPr>
              <w:pStyle w:val="ListParagraph"/>
              <w:numPr>
                <w:ilvl w:val="0"/>
                <w:numId w:val="2"/>
              </w:numPr>
              <w:spacing w:before="240" w:after="240" w:line="312" w:lineRule="auto"/>
              <w:jc w:val="both"/>
              <w:rPr>
                <w:sz w:val="20"/>
                <w:szCs w:val="20"/>
              </w:rPr>
            </w:pPr>
            <w:r w:rsidRPr="009F3841">
              <w:rPr>
                <w:sz w:val="20"/>
                <w:szCs w:val="20"/>
              </w:rPr>
              <w:t>For investors verified by subject 1,2,3,4 of the Application Form: 01 year from the validated date.</w:t>
            </w:r>
          </w:p>
          <w:p w14:paraId="394AC947" w14:textId="77777777" w:rsidR="009F3841" w:rsidRDefault="009F3841" w:rsidP="009F3841">
            <w:pPr>
              <w:pStyle w:val="ListParagraph"/>
              <w:numPr>
                <w:ilvl w:val="0"/>
                <w:numId w:val="2"/>
              </w:numPr>
              <w:spacing w:before="240" w:after="240" w:line="312" w:lineRule="auto"/>
              <w:jc w:val="both"/>
              <w:rPr>
                <w:sz w:val="20"/>
                <w:szCs w:val="20"/>
              </w:rPr>
            </w:pPr>
            <w:r w:rsidRPr="009F3841">
              <w:rPr>
                <w:sz w:val="20"/>
                <w:szCs w:val="20"/>
              </w:rPr>
              <w:t>For investors verified by subject 5 of the Application Form: 03 months from the validated date.</w:t>
            </w:r>
          </w:p>
          <w:p w14:paraId="1E177BDA" w14:textId="5BC54090" w:rsidR="009F3841" w:rsidRPr="009F3841" w:rsidRDefault="009F3841" w:rsidP="009F3841">
            <w:pPr>
              <w:pStyle w:val="ListParagraph"/>
              <w:numPr>
                <w:ilvl w:val="0"/>
                <w:numId w:val="2"/>
              </w:numPr>
              <w:spacing w:before="240" w:after="240" w:line="312" w:lineRule="auto"/>
              <w:jc w:val="both"/>
              <w:rPr>
                <w:sz w:val="20"/>
                <w:szCs w:val="20"/>
              </w:rPr>
            </w:pPr>
            <w:r w:rsidRPr="009F3841">
              <w:rPr>
                <w:sz w:val="20"/>
                <w:szCs w:val="20"/>
              </w:rPr>
              <w:t>For investors verified by subject 6 of the Application Form: from the validated date to December 31 of the same year.</w:t>
            </w:r>
          </w:p>
          <w:p w14:paraId="438103FC" w14:textId="1D94459A" w:rsidR="008E538F" w:rsidRPr="009A0282" w:rsidRDefault="008E538F" w:rsidP="009F3841">
            <w:pPr>
              <w:pStyle w:val="ListParagraph"/>
              <w:spacing w:before="120" w:after="120" w:line="312" w:lineRule="auto"/>
              <w:ind w:left="1080"/>
              <w:contextualSpacing w:val="0"/>
              <w:jc w:val="both"/>
              <w:rPr>
                <w:sz w:val="20"/>
                <w:szCs w:val="20"/>
              </w:rPr>
            </w:pPr>
          </w:p>
        </w:tc>
      </w:tr>
      <w:tr w:rsidR="008E538F" w:rsidRPr="00705ADA" w14:paraId="0C51399D" w14:textId="77777777" w:rsidTr="009F3841">
        <w:tc>
          <w:tcPr>
            <w:tcW w:w="2410" w:type="dxa"/>
          </w:tcPr>
          <w:p w14:paraId="7E0C9796" w14:textId="2CEDFF66" w:rsidR="008E538F" w:rsidRDefault="009F3841" w:rsidP="00310B88">
            <w:pPr>
              <w:tabs>
                <w:tab w:val="left" w:pos="4389"/>
                <w:tab w:val="left" w:pos="10538"/>
              </w:tabs>
              <w:spacing w:before="120" w:line="288" w:lineRule="auto"/>
              <w:jc w:val="center"/>
              <w:rPr>
                <w:b/>
                <w:sz w:val="20"/>
                <w:szCs w:val="20"/>
              </w:rPr>
            </w:pPr>
            <w:r>
              <w:rPr>
                <w:rFonts w:hint="eastAsia"/>
                <w:b/>
                <w:sz w:val="20"/>
                <w:szCs w:val="20"/>
              </w:rPr>
              <w:t>C</w:t>
            </w:r>
            <w:r w:rsidR="00903EC6">
              <w:rPr>
                <w:b/>
                <w:sz w:val="20"/>
                <w:szCs w:val="20"/>
              </w:rPr>
              <w:t>USTOMER SERVICE</w:t>
            </w:r>
            <w:r>
              <w:rPr>
                <w:rFonts w:hint="eastAsia"/>
                <w:b/>
                <w:sz w:val="20"/>
                <w:szCs w:val="20"/>
              </w:rPr>
              <w:t xml:space="preserve"> OFFICER</w:t>
            </w:r>
          </w:p>
          <w:p w14:paraId="442062A8" w14:textId="0AB0884C" w:rsidR="008E538F" w:rsidRPr="00705ADA" w:rsidRDefault="008E538F" w:rsidP="00310B88">
            <w:pPr>
              <w:tabs>
                <w:tab w:val="left" w:pos="4389"/>
                <w:tab w:val="left" w:pos="10538"/>
              </w:tabs>
              <w:spacing w:line="288" w:lineRule="auto"/>
              <w:jc w:val="center"/>
              <w:rPr>
                <w:b/>
                <w:sz w:val="20"/>
                <w:szCs w:val="20"/>
              </w:rPr>
            </w:pPr>
            <w:r>
              <w:rPr>
                <w:i/>
                <w:sz w:val="20"/>
                <w:szCs w:val="20"/>
              </w:rPr>
              <w:t>(</w:t>
            </w:r>
            <w:r w:rsidR="009F3841">
              <w:rPr>
                <w:rFonts w:hint="eastAsia"/>
                <w:i/>
                <w:sz w:val="20"/>
                <w:szCs w:val="20"/>
              </w:rPr>
              <w:t>Signature and full name</w:t>
            </w:r>
            <w:r>
              <w:rPr>
                <w:i/>
                <w:sz w:val="20"/>
                <w:szCs w:val="20"/>
              </w:rPr>
              <w:t>)</w:t>
            </w:r>
          </w:p>
        </w:tc>
        <w:tc>
          <w:tcPr>
            <w:tcW w:w="3890" w:type="dxa"/>
            <w:gridSpan w:val="3"/>
          </w:tcPr>
          <w:p w14:paraId="2975A8F7" w14:textId="531FF235" w:rsidR="008E538F" w:rsidRDefault="00851F52" w:rsidP="00310B88">
            <w:pPr>
              <w:tabs>
                <w:tab w:val="left" w:pos="4389"/>
                <w:tab w:val="left" w:pos="10538"/>
              </w:tabs>
              <w:spacing w:before="120" w:line="288" w:lineRule="auto"/>
              <w:jc w:val="center"/>
              <w:rPr>
                <w:b/>
                <w:sz w:val="20"/>
                <w:szCs w:val="20"/>
              </w:rPr>
            </w:pPr>
            <w:r>
              <w:rPr>
                <w:b/>
                <w:sz w:val="20"/>
                <w:szCs w:val="20"/>
              </w:rPr>
              <w:t>CHECKER</w:t>
            </w:r>
          </w:p>
          <w:p w14:paraId="21DFCEB8" w14:textId="45BE11F7" w:rsidR="008E538F" w:rsidRPr="008355DB" w:rsidRDefault="009F3841" w:rsidP="00310B88">
            <w:pPr>
              <w:tabs>
                <w:tab w:val="left" w:pos="4389"/>
                <w:tab w:val="left" w:pos="10538"/>
              </w:tabs>
              <w:spacing w:line="288" w:lineRule="auto"/>
              <w:jc w:val="center"/>
              <w:rPr>
                <w:iCs/>
                <w:sz w:val="20"/>
                <w:szCs w:val="20"/>
              </w:rPr>
            </w:pPr>
            <w:r>
              <w:rPr>
                <w:i/>
                <w:sz w:val="20"/>
                <w:szCs w:val="20"/>
              </w:rPr>
              <w:t>(</w:t>
            </w:r>
            <w:r>
              <w:rPr>
                <w:rFonts w:hint="eastAsia"/>
                <w:i/>
                <w:sz w:val="20"/>
                <w:szCs w:val="20"/>
              </w:rPr>
              <w:t>Signature and full name</w:t>
            </w:r>
            <w:r>
              <w:rPr>
                <w:i/>
                <w:sz w:val="20"/>
                <w:szCs w:val="20"/>
              </w:rPr>
              <w:t>)</w:t>
            </w:r>
          </w:p>
        </w:tc>
        <w:tc>
          <w:tcPr>
            <w:tcW w:w="3515" w:type="dxa"/>
            <w:gridSpan w:val="3"/>
          </w:tcPr>
          <w:p w14:paraId="220A2B28" w14:textId="6F493F23" w:rsidR="008E538F" w:rsidRPr="00705ADA" w:rsidRDefault="008E538F" w:rsidP="00310B88">
            <w:pPr>
              <w:tabs>
                <w:tab w:val="left" w:pos="4389"/>
                <w:tab w:val="left" w:pos="10538"/>
              </w:tabs>
              <w:spacing w:before="120" w:line="288" w:lineRule="auto"/>
              <w:jc w:val="center"/>
              <w:rPr>
                <w:b/>
                <w:sz w:val="20"/>
                <w:szCs w:val="20"/>
              </w:rPr>
            </w:pPr>
            <w:r>
              <w:rPr>
                <w:b/>
                <w:sz w:val="20"/>
                <w:szCs w:val="20"/>
              </w:rPr>
              <w:t>PINETREE</w:t>
            </w:r>
            <w:r w:rsidR="009F3841">
              <w:rPr>
                <w:rFonts w:hint="eastAsia"/>
                <w:b/>
                <w:sz w:val="20"/>
                <w:szCs w:val="20"/>
              </w:rPr>
              <w:t xml:space="preserve"> REPRESENTATIVE</w:t>
            </w:r>
          </w:p>
          <w:p w14:paraId="7B266DDA" w14:textId="294338C7" w:rsidR="008E538F" w:rsidRPr="00705ADA" w:rsidRDefault="009F3841" w:rsidP="00310B88">
            <w:pPr>
              <w:tabs>
                <w:tab w:val="left" w:pos="4389"/>
                <w:tab w:val="left" w:pos="10538"/>
              </w:tabs>
              <w:spacing w:line="288" w:lineRule="auto"/>
              <w:jc w:val="center"/>
              <w:rPr>
                <w:b/>
                <w:sz w:val="20"/>
                <w:szCs w:val="20"/>
              </w:rPr>
            </w:pPr>
            <w:r>
              <w:rPr>
                <w:i/>
                <w:sz w:val="20"/>
                <w:szCs w:val="20"/>
              </w:rPr>
              <w:t>(</w:t>
            </w:r>
            <w:r>
              <w:rPr>
                <w:rFonts w:hint="eastAsia"/>
                <w:i/>
                <w:sz w:val="20"/>
                <w:szCs w:val="20"/>
              </w:rPr>
              <w:t>Signature and full name</w:t>
            </w:r>
            <w:r>
              <w:rPr>
                <w:i/>
                <w:sz w:val="20"/>
                <w:szCs w:val="20"/>
              </w:rPr>
              <w:t>)</w:t>
            </w:r>
          </w:p>
        </w:tc>
      </w:tr>
    </w:tbl>
    <w:p w14:paraId="231BE16D" w14:textId="77777777" w:rsidR="008E538F" w:rsidRPr="0043194A" w:rsidRDefault="008E538F" w:rsidP="008E538F">
      <w:pPr>
        <w:spacing w:before="120" w:line="288" w:lineRule="auto"/>
        <w:jc w:val="both"/>
        <w:rPr>
          <w:iCs/>
          <w:sz w:val="20"/>
          <w:szCs w:val="20"/>
        </w:rPr>
      </w:pPr>
    </w:p>
    <w:p w14:paraId="545D8578" w14:textId="77777777" w:rsidR="008E538F" w:rsidRDefault="008E538F"/>
    <w:sectPr w:rsidR="008E538F" w:rsidSect="008E538F">
      <w:headerReference w:type="default" r:id="rId8"/>
      <w:footerReference w:type="default" r:id="rId9"/>
      <w:pgSz w:w="11907" w:h="16839" w:code="9"/>
      <w:pgMar w:top="634" w:right="1008" w:bottom="720" w:left="1440" w:header="144"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0E7F4" w14:textId="77777777" w:rsidR="00D606D1" w:rsidRDefault="00D606D1">
      <w:r>
        <w:separator/>
      </w:r>
    </w:p>
  </w:endnote>
  <w:endnote w:type="continuationSeparator" w:id="0">
    <w:p w14:paraId="7225A844" w14:textId="77777777" w:rsidR="00D606D1" w:rsidRDefault="00D6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44971" w14:textId="77777777" w:rsidR="00FB3966" w:rsidRPr="00DD1DD5" w:rsidRDefault="00FB3966">
    <w:pPr>
      <w:pStyle w:val="Footer"/>
      <w:jc w:val="center"/>
      <w:rPr>
        <w:sz w:val="18"/>
        <w:szCs w:val="18"/>
      </w:rPr>
    </w:pPr>
  </w:p>
  <w:p w14:paraId="24324D84" w14:textId="77777777" w:rsidR="00FB3966" w:rsidRDefault="00FB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05B72" w14:textId="77777777" w:rsidR="00D606D1" w:rsidRDefault="00D606D1">
      <w:r>
        <w:separator/>
      </w:r>
    </w:p>
  </w:footnote>
  <w:footnote w:type="continuationSeparator" w:id="0">
    <w:p w14:paraId="0C3E6130" w14:textId="77777777" w:rsidR="00D606D1" w:rsidRDefault="00D6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AFCF" w14:textId="77777777" w:rsidR="00FB3966" w:rsidRDefault="00000000" w:rsidP="00941EAD">
    <w:pPr>
      <w:pStyle w:val="Header"/>
      <w:tabs>
        <w:tab w:val="clear" w:pos="4680"/>
        <w:tab w:val="clear" w:pos="9360"/>
        <w:tab w:val="left" w:pos="31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05D86"/>
    <w:multiLevelType w:val="hybridMultilevel"/>
    <w:tmpl w:val="5A18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062AD4"/>
    <w:multiLevelType w:val="hybridMultilevel"/>
    <w:tmpl w:val="0FE2A5A8"/>
    <w:lvl w:ilvl="0" w:tplc="0588B4D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322366">
    <w:abstractNumId w:val="0"/>
  </w:num>
  <w:num w:numId="2" w16cid:durableId="144580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8F"/>
    <w:rsid w:val="00056790"/>
    <w:rsid w:val="00454333"/>
    <w:rsid w:val="00523230"/>
    <w:rsid w:val="0068028C"/>
    <w:rsid w:val="00851F52"/>
    <w:rsid w:val="008E538F"/>
    <w:rsid w:val="00903EC6"/>
    <w:rsid w:val="00914ED9"/>
    <w:rsid w:val="0092490A"/>
    <w:rsid w:val="009F3841"/>
    <w:rsid w:val="00D23DCA"/>
    <w:rsid w:val="00D606D1"/>
    <w:rsid w:val="00DE234B"/>
    <w:rsid w:val="00E501C0"/>
    <w:rsid w:val="00FB396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F07C1"/>
  <w15:chartTrackingRefBased/>
  <w15:docId w15:val="{ED5349BB-BBF2-42AD-96E1-ABAA0245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38F"/>
    <w:pPr>
      <w:spacing w:after="0" w:line="240" w:lineRule="auto"/>
    </w:pPr>
    <w:rPr>
      <w:rFonts w:ascii="Times New Roman" w:eastAsia="Batang" w:hAnsi="Times New Roman" w:cs="Times New Roman"/>
      <w:kern w:val="0"/>
      <w:lang w:val="en-US"/>
      <w14:ligatures w14:val="none"/>
    </w:rPr>
  </w:style>
  <w:style w:type="paragraph" w:styleId="Heading1">
    <w:name w:val="heading 1"/>
    <w:basedOn w:val="Normal"/>
    <w:next w:val="Normal"/>
    <w:link w:val="Heading1Char"/>
    <w:uiPriority w:val="9"/>
    <w:qFormat/>
    <w:rsid w:val="008E5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5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53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53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53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53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3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3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3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3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53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53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53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53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5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38F"/>
    <w:rPr>
      <w:rFonts w:eastAsiaTheme="majorEastAsia" w:cstheme="majorBidi"/>
      <w:color w:val="272727" w:themeColor="text1" w:themeTint="D8"/>
    </w:rPr>
  </w:style>
  <w:style w:type="paragraph" w:styleId="Title">
    <w:name w:val="Title"/>
    <w:basedOn w:val="Normal"/>
    <w:next w:val="Normal"/>
    <w:link w:val="TitleChar"/>
    <w:uiPriority w:val="10"/>
    <w:qFormat/>
    <w:rsid w:val="008E53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5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5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38F"/>
    <w:pPr>
      <w:spacing w:before="160"/>
      <w:jc w:val="center"/>
    </w:pPr>
    <w:rPr>
      <w:i/>
      <w:iCs/>
      <w:color w:val="404040" w:themeColor="text1" w:themeTint="BF"/>
    </w:rPr>
  </w:style>
  <w:style w:type="character" w:customStyle="1" w:styleId="QuoteChar">
    <w:name w:val="Quote Char"/>
    <w:basedOn w:val="DefaultParagraphFont"/>
    <w:link w:val="Quote"/>
    <w:uiPriority w:val="29"/>
    <w:rsid w:val="008E538F"/>
    <w:rPr>
      <w:i/>
      <w:iCs/>
      <w:color w:val="404040" w:themeColor="text1" w:themeTint="BF"/>
    </w:rPr>
  </w:style>
  <w:style w:type="paragraph" w:styleId="ListParagraph">
    <w:name w:val="List Paragraph"/>
    <w:basedOn w:val="Normal"/>
    <w:uiPriority w:val="99"/>
    <w:qFormat/>
    <w:rsid w:val="008E538F"/>
    <w:pPr>
      <w:ind w:left="720"/>
      <w:contextualSpacing/>
    </w:pPr>
  </w:style>
  <w:style w:type="character" w:styleId="IntenseEmphasis">
    <w:name w:val="Intense Emphasis"/>
    <w:basedOn w:val="DefaultParagraphFont"/>
    <w:uiPriority w:val="21"/>
    <w:qFormat/>
    <w:rsid w:val="008E538F"/>
    <w:rPr>
      <w:i/>
      <w:iCs/>
      <w:color w:val="0F4761" w:themeColor="accent1" w:themeShade="BF"/>
    </w:rPr>
  </w:style>
  <w:style w:type="paragraph" w:styleId="IntenseQuote">
    <w:name w:val="Intense Quote"/>
    <w:basedOn w:val="Normal"/>
    <w:next w:val="Normal"/>
    <w:link w:val="IntenseQuoteChar"/>
    <w:uiPriority w:val="30"/>
    <w:qFormat/>
    <w:rsid w:val="008E5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538F"/>
    <w:rPr>
      <w:i/>
      <w:iCs/>
      <w:color w:val="0F4761" w:themeColor="accent1" w:themeShade="BF"/>
    </w:rPr>
  </w:style>
  <w:style w:type="character" w:styleId="IntenseReference">
    <w:name w:val="Intense Reference"/>
    <w:basedOn w:val="DefaultParagraphFont"/>
    <w:uiPriority w:val="32"/>
    <w:qFormat/>
    <w:rsid w:val="008E538F"/>
    <w:rPr>
      <w:b/>
      <w:bCs/>
      <w:smallCaps/>
      <w:color w:val="0F4761" w:themeColor="accent1" w:themeShade="BF"/>
      <w:spacing w:val="5"/>
    </w:rPr>
  </w:style>
  <w:style w:type="paragraph" w:styleId="Header">
    <w:name w:val="header"/>
    <w:basedOn w:val="Normal"/>
    <w:link w:val="HeaderChar"/>
    <w:uiPriority w:val="99"/>
    <w:unhideWhenUsed/>
    <w:rsid w:val="008E538F"/>
    <w:pPr>
      <w:tabs>
        <w:tab w:val="center" w:pos="4680"/>
        <w:tab w:val="right" w:pos="9360"/>
      </w:tabs>
    </w:pPr>
  </w:style>
  <w:style w:type="character" w:customStyle="1" w:styleId="HeaderChar">
    <w:name w:val="Header Char"/>
    <w:basedOn w:val="DefaultParagraphFont"/>
    <w:link w:val="Header"/>
    <w:uiPriority w:val="99"/>
    <w:rsid w:val="008E538F"/>
    <w:rPr>
      <w:rFonts w:ascii="Times New Roman" w:eastAsia="Batang" w:hAnsi="Times New Roman" w:cs="Times New Roman"/>
      <w:kern w:val="0"/>
      <w:lang w:val="en-US"/>
      <w14:ligatures w14:val="none"/>
    </w:rPr>
  </w:style>
  <w:style w:type="paragraph" w:styleId="Footer">
    <w:name w:val="footer"/>
    <w:basedOn w:val="Normal"/>
    <w:link w:val="FooterChar"/>
    <w:uiPriority w:val="99"/>
    <w:unhideWhenUsed/>
    <w:rsid w:val="008E538F"/>
    <w:pPr>
      <w:tabs>
        <w:tab w:val="center" w:pos="4680"/>
        <w:tab w:val="right" w:pos="9360"/>
      </w:tabs>
    </w:pPr>
  </w:style>
  <w:style w:type="character" w:customStyle="1" w:styleId="FooterChar">
    <w:name w:val="Footer Char"/>
    <w:basedOn w:val="DefaultParagraphFont"/>
    <w:link w:val="Footer"/>
    <w:uiPriority w:val="99"/>
    <w:rsid w:val="008E538F"/>
    <w:rPr>
      <w:rFonts w:ascii="Times New Roman" w:eastAsia="Batang" w:hAnsi="Times New Roman" w:cs="Times New Roman"/>
      <w:kern w:val="0"/>
      <w:lang w:val="en-US"/>
      <w14:ligatures w14:val="none"/>
    </w:rPr>
  </w:style>
  <w:style w:type="table" w:customStyle="1" w:styleId="TableGrid1">
    <w:name w:val="Table Grid1"/>
    <w:basedOn w:val="TableNormal"/>
    <w:next w:val="TableGrid"/>
    <w:rsid w:val="008E538F"/>
    <w:pPr>
      <w:spacing w:after="0" w:line="240" w:lineRule="auto"/>
    </w:pPr>
    <w:rPr>
      <w:rFonts w:ascii="Calibri" w:eastAsia="Calibri" w:hAnsi="Calibri" w:cs="Times New Roman"/>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E538F"/>
    <w:pPr>
      <w:spacing w:after="0" w:line="240" w:lineRule="auto"/>
    </w:pPr>
    <w:rPr>
      <w:kern w:val="0"/>
      <w:sz w:val="22"/>
      <w:szCs w:val="22"/>
      <w:lang w:val="en-US" w:eastAsia="en-US"/>
      <w14:ligatures w14:val="none"/>
    </w:rPr>
    <w:tblPr>
      <w:tblCellMar>
        <w:top w:w="0" w:type="dxa"/>
        <w:left w:w="0" w:type="dxa"/>
        <w:bottom w:w="0" w:type="dxa"/>
        <w:right w:w="0" w:type="dxa"/>
      </w:tblCellMar>
    </w:tblPr>
  </w:style>
  <w:style w:type="table" w:styleId="TableGrid">
    <w:name w:val="Table Grid"/>
    <w:basedOn w:val="TableNormal"/>
    <w:uiPriority w:val="39"/>
    <w:rsid w:val="008E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Anh Tu</dc:creator>
  <cp:keywords/>
  <dc:description/>
  <cp:lastModifiedBy>Nguyen Thi Huyen Trang</cp:lastModifiedBy>
  <cp:revision>11</cp:revision>
  <dcterms:created xsi:type="dcterms:W3CDTF">2024-07-03T08:46:00Z</dcterms:created>
  <dcterms:modified xsi:type="dcterms:W3CDTF">2024-07-04T03:58:00Z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Fasoo_Trace_ID" pid="3">
    <vt:lpwstr>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</vt:lpwstr>
  </property>
  <property fmtid="{D5CDD505-2E9C-101B-9397-08002B2CF9AE}" name="GrammarlyDocumentId" pid="4">
    <vt:lpwstr>1333a3f6-8ce2-4278-a0d5-978758971f22</vt:lpwstr>
  </property>
</Properties>
</file>